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EC7" w:rsidRDefault="007B1EC7" w:rsidP="007C4CDE">
      <w:pPr>
        <w:pStyle w:val="NormalWeb"/>
        <w:bidi/>
        <w:spacing w:before="0" w:beforeAutospacing="0" w:after="0" w:afterAutospacing="0" w:line="276" w:lineRule="auto"/>
        <w:jc w:val="center"/>
        <w:rPr>
          <w:rStyle w:val="Strong"/>
          <w:rFonts w:eastAsiaTheme="majorEastAsia" w:cs="B Zar"/>
          <w:color w:val="auto"/>
          <w:sz w:val="48"/>
          <w:szCs w:val="48"/>
        </w:rPr>
      </w:pPr>
      <w:r w:rsidRPr="00FF0E9D">
        <w:rPr>
          <w:rStyle w:val="Strong"/>
          <w:rFonts w:eastAsiaTheme="majorEastAsia" w:cs="B Zar"/>
          <w:color w:val="auto"/>
          <w:sz w:val="48"/>
          <w:szCs w:val="48"/>
          <w:rtl/>
        </w:rPr>
        <w:t>ارتباطات شبكه ‌</w:t>
      </w:r>
      <w:bookmarkStart w:id="0" w:name="_GoBack"/>
      <w:bookmarkEnd w:id="0"/>
    </w:p>
    <w:p w:rsidR="005E085E" w:rsidRPr="00FF0E9D" w:rsidRDefault="005E085E" w:rsidP="005E085E">
      <w:pPr>
        <w:pStyle w:val="NormalWeb"/>
        <w:bidi/>
        <w:spacing w:before="0" w:beforeAutospacing="0" w:after="0" w:afterAutospacing="0" w:line="276" w:lineRule="auto"/>
        <w:jc w:val="center"/>
        <w:rPr>
          <w:rFonts w:cs="B Zar"/>
          <w:color w:val="auto"/>
          <w:sz w:val="48"/>
          <w:szCs w:val="48"/>
        </w:rPr>
      </w:pP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 xml:space="preserve">قوانين حاكم بر ارتباطات شبكه توسط پروتكل‌هاي شبكه تعيين مي‌شوند. </w:t>
      </w:r>
      <w:r w:rsidRPr="00FF0E9D">
        <w:rPr>
          <w:rFonts w:ascii="Tahoma" w:hAnsi="Tahoma" w:cs="B Zar"/>
          <w:color w:val="auto"/>
          <w:sz w:val="28"/>
          <w:szCs w:val="28"/>
          <w:rtl/>
        </w:rPr>
        <w:br/>
        <w:t xml:space="preserve">دو نوع مرسوم پروتكل‌هاي شبكه عبارتند از‌ </w:t>
      </w:r>
      <w:r w:rsidRPr="00FF0E9D">
        <w:rPr>
          <w:rFonts w:ascii="Tahoma" w:hAnsi="Tahoma" w:cs="B Zar"/>
          <w:color w:val="auto"/>
          <w:sz w:val="28"/>
          <w:szCs w:val="28"/>
        </w:rPr>
        <w:t>‌IP</w:t>
      </w:r>
      <w:r w:rsidRPr="00FF0E9D">
        <w:rPr>
          <w:rFonts w:ascii="Tahoma" w:hAnsi="Tahoma" w:cs="B Zar"/>
          <w:color w:val="auto"/>
          <w:sz w:val="28"/>
          <w:szCs w:val="28"/>
          <w:rtl/>
        </w:rPr>
        <w:t xml:space="preserve"> يا پروتكل اينترنت و ‌ </w:t>
      </w:r>
      <w:r w:rsidRPr="00FF0E9D">
        <w:rPr>
          <w:rFonts w:ascii="Tahoma" w:hAnsi="Tahoma" w:cs="B Zar"/>
          <w:color w:val="auto"/>
          <w:sz w:val="28"/>
          <w:szCs w:val="28"/>
        </w:rPr>
        <w:t>‌IPX</w:t>
      </w:r>
      <w:r w:rsidRPr="00FF0E9D">
        <w:rPr>
          <w:rFonts w:ascii="Tahoma" w:hAnsi="Tahoma" w:cs="B Zar"/>
          <w:color w:val="auto"/>
          <w:sz w:val="28"/>
          <w:szCs w:val="28"/>
          <w:rtl/>
        </w:rPr>
        <w:t xml:space="preserve"> يا‌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Pr>
        <w:t>‌Internet Packet Exchange</w:t>
      </w:r>
      <w:r w:rsidRPr="00FF0E9D">
        <w:rPr>
          <w:rFonts w:ascii="Tahoma" w:hAnsi="Tahoma" w:cs="B Zar"/>
          <w:color w:val="auto"/>
          <w:sz w:val="28"/>
          <w:szCs w:val="28"/>
          <w:rtl/>
        </w:rPr>
        <w:t xml:space="preserve"> .به كمك پروتكل </w:t>
      </w:r>
      <w:r w:rsidRPr="00FF0E9D">
        <w:rPr>
          <w:rFonts w:ascii="Tahoma" w:hAnsi="Tahoma" w:cs="B Zar"/>
          <w:color w:val="auto"/>
          <w:sz w:val="28"/>
          <w:szCs w:val="28"/>
        </w:rPr>
        <w:t>‌IP</w:t>
      </w:r>
      <w:r w:rsidRPr="00FF0E9D">
        <w:rPr>
          <w:rFonts w:ascii="Tahoma" w:hAnsi="Tahoma" w:cs="B Zar"/>
          <w:color w:val="auto"/>
          <w:sz w:val="28"/>
          <w:szCs w:val="28"/>
          <w:rtl/>
        </w:rPr>
        <w:t xml:space="preserve">، گره‌هاي متفاوت از شبكه‌هاي غيريكسان مي‌توانند با يكديگر ارتباط برقرار كنند. چنين محيط‌هاي شبكه‌اي را </w:t>
      </w:r>
      <w:r w:rsidRPr="00FF0E9D">
        <w:rPr>
          <w:rFonts w:ascii="Tahoma" w:hAnsi="Tahoma" w:cs="B Zar"/>
          <w:color w:val="auto"/>
          <w:sz w:val="28"/>
          <w:szCs w:val="28"/>
        </w:rPr>
        <w:t>Internetwork</w:t>
      </w:r>
      <w:r w:rsidRPr="00FF0E9D">
        <w:rPr>
          <w:rFonts w:ascii="Tahoma" w:hAnsi="Tahoma" w:cs="B Zar"/>
          <w:color w:val="auto"/>
          <w:sz w:val="28"/>
          <w:szCs w:val="28"/>
          <w:rtl/>
        </w:rPr>
        <w:t xml:space="preserve"> مي‌نامند.</w:t>
      </w:r>
      <w:r w:rsidRPr="00FF0E9D">
        <w:rPr>
          <w:rFonts w:ascii="Tahoma" w:hAnsi="Tahoma" w:cs="B Zar"/>
          <w:color w:val="auto"/>
          <w:sz w:val="28"/>
          <w:szCs w:val="28"/>
        </w:rPr>
        <w:t xml:space="preserve"> </w:t>
      </w:r>
      <w:r w:rsidRPr="00FF0E9D">
        <w:rPr>
          <w:rFonts w:ascii="Tahoma" w:hAnsi="Tahoma" w:cs="B Zar"/>
          <w:color w:val="auto"/>
          <w:sz w:val="28"/>
          <w:szCs w:val="28"/>
          <w:rtl/>
        </w:rPr>
        <w:t>هر شبكه‌اي در شبكه‌هاي بزرگ‌تر يا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Pr>
        <w:t>Internetwork</w:t>
      </w:r>
      <w:r w:rsidRPr="00FF0E9D">
        <w:rPr>
          <w:rFonts w:ascii="Tahoma" w:hAnsi="Tahoma" w:cs="B Zar"/>
          <w:color w:val="auto"/>
          <w:sz w:val="28"/>
          <w:szCs w:val="28"/>
          <w:rtl/>
        </w:rPr>
        <w:t>، داراي يك شماره منحصر به فرد است</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كه به آن آدرس‌ </w:t>
      </w:r>
      <w:r w:rsidRPr="00FF0E9D">
        <w:rPr>
          <w:rFonts w:ascii="Tahoma" w:hAnsi="Tahoma" w:cs="B Zar"/>
          <w:color w:val="auto"/>
          <w:sz w:val="28"/>
          <w:szCs w:val="28"/>
        </w:rPr>
        <w:t>‌IP</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يا‌ </w:t>
      </w:r>
      <w:r w:rsidRPr="00FF0E9D">
        <w:rPr>
          <w:rFonts w:ascii="Tahoma" w:hAnsi="Tahoma" w:cs="B Zar"/>
          <w:color w:val="auto"/>
          <w:sz w:val="28"/>
          <w:szCs w:val="28"/>
        </w:rPr>
        <w:t>‌IP Address</w:t>
      </w:r>
      <w:r w:rsidRPr="00FF0E9D">
        <w:rPr>
          <w:rFonts w:ascii="Tahoma" w:hAnsi="Tahoma" w:cs="B Zar"/>
          <w:color w:val="auto"/>
          <w:sz w:val="28"/>
          <w:szCs w:val="28"/>
          <w:rtl/>
        </w:rPr>
        <w:t xml:space="preserve"> مي گويند.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پروتكل‌ </w:t>
      </w:r>
      <w:r w:rsidRPr="00FF0E9D">
        <w:rPr>
          <w:rFonts w:ascii="Tahoma" w:hAnsi="Tahoma" w:cs="B Zar"/>
          <w:color w:val="auto"/>
          <w:sz w:val="28"/>
          <w:szCs w:val="28"/>
        </w:rPr>
        <w:t>‌IP</w:t>
      </w:r>
      <w:r w:rsidRPr="00FF0E9D">
        <w:rPr>
          <w:rFonts w:ascii="Tahoma" w:hAnsi="Tahoma" w:cs="B Zar"/>
          <w:color w:val="auto"/>
          <w:sz w:val="28"/>
          <w:szCs w:val="28"/>
          <w:rtl/>
        </w:rPr>
        <w:t xml:space="preserve"> داده‌هاي ورودي را به قطعات كوچك‌تر به نام</w:t>
      </w:r>
      <w:r w:rsidRPr="00FF0E9D">
        <w:rPr>
          <w:rFonts w:ascii="Times New Roman" w:hAnsi="Times New Roman" w:cs="Times New Roman" w:hint="cs"/>
          <w:color w:val="auto"/>
          <w:sz w:val="28"/>
          <w:szCs w:val="28"/>
          <w:rtl/>
        </w:rPr>
        <w:t> </w:t>
      </w:r>
      <w:r w:rsidRPr="00FF0E9D">
        <w:rPr>
          <w:rFonts w:ascii="Tahoma" w:hAnsi="Tahoma" w:cs="B Zar"/>
          <w:color w:val="auto"/>
          <w:sz w:val="28"/>
          <w:szCs w:val="28"/>
        </w:rPr>
        <w:t>‌IP datagrams</w:t>
      </w:r>
      <w:r w:rsidRPr="00FF0E9D">
        <w:rPr>
          <w:rFonts w:ascii="Tahoma" w:hAnsi="Tahoma" w:cs="B Zar"/>
          <w:color w:val="auto"/>
          <w:sz w:val="28"/>
          <w:szCs w:val="28"/>
          <w:rtl/>
        </w:rPr>
        <w:t xml:space="preserve"> تقسيم مي‌كند. اين پروتكل در مراحل بعدي در كامپيوتر مقصد يا ايستگاه‌هاي مياني، مجدداً اين قطعات كوچك تر را به هم پيوند مي‌دهد.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در هر شبكه‌اي برحسب ساختار آن، ممكن است بين كامپيوتر‌هاي مبدا و كامپيوتر مقصد مسيرهاي متفاوتي وجود داشته باشد. پروتكل </w:t>
      </w:r>
      <w:r w:rsidRPr="00FF0E9D">
        <w:rPr>
          <w:rFonts w:ascii="Tahoma" w:hAnsi="Tahoma" w:cs="B Zar"/>
          <w:color w:val="auto"/>
          <w:sz w:val="28"/>
          <w:szCs w:val="28"/>
        </w:rPr>
        <w:t>IP</w:t>
      </w:r>
      <w:r w:rsidRPr="00FF0E9D">
        <w:rPr>
          <w:rFonts w:ascii="Tahoma" w:hAnsi="Tahoma" w:cs="B Zar"/>
          <w:color w:val="auto"/>
          <w:sz w:val="28"/>
          <w:szCs w:val="28"/>
          <w:rtl/>
        </w:rPr>
        <w:t xml:space="preserve">، </w:t>
      </w:r>
      <w:r w:rsidRPr="00FF0E9D">
        <w:rPr>
          <w:rFonts w:ascii="Tahoma" w:hAnsi="Tahoma" w:cs="B Zar"/>
          <w:color w:val="auto"/>
          <w:sz w:val="28"/>
          <w:szCs w:val="28"/>
        </w:rPr>
        <w:t>‌Datagrams</w:t>
      </w:r>
      <w:r w:rsidRPr="00FF0E9D">
        <w:rPr>
          <w:rFonts w:ascii="Tahoma" w:hAnsi="Tahoma" w:cs="B Zar"/>
          <w:color w:val="auto"/>
          <w:sz w:val="28"/>
          <w:szCs w:val="28"/>
          <w:rtl/>
        </w:rPr>
        <w:t xml:space="preserve">ها را يكي يكي ارسال مي كند، هرگاه ارسال داده‌ها از مسيري دچار مشكل شود، اين پروتكل با استفاده از مسيرهاي ديگر به كار ارسال قطعات ادامه مي‌دهد. اين ويژگي پروتكل‌ </w:t>
      </w:r>
      <w:r w:rsidRPr="00FF0E9D">
        <w:rPr>
          <w:rFonts w:ascii="Tahoma" w:hAnsi="Tahoma" w:cs="B Zar"/>
          <w:color w:val="auto"/>
          <w:sz w:val="28"/>
          <w:szCs w:val="28"/>
        </w:rPr>
        <w:t>‌IP</w:t>
      </w:r>
      <w:r w:rsidRPr="00FF0E9D">
        <w:rPr>
          <w:rFonts w:ascii="Tahoma" w:hAnsi="Tahoma" w:cs="B Zar"/>
          <w:color w:val="auto"/>
          <w:sz w:val="28"/>
          <w:szCs w:val="28"/>
          <w:rtl/>
        </w:rPr>
        <w:t xml:space="preserve"> از ويژگي هاي اوليه طراحي آن نشأت گرفته است.</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پروتكل </w:t>
      </w:r>
      <w:r w:rsidRPr="00FF0E9D">
        <w:rPr>
          <w:rFonts w:ascii="Tahoma" w:hAnsi="Tahoma" w:cs="B Zar"/>
          <w:color w:val="auto"/>
          <w:sz w:val="28"/>
          <w:szCs w:val="28"/>
        </w:rPr>
        <w:t>‌‌IPX</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پروتكل شبكه خانواده پروتكل </w:t>
      </w:r>
      <w:r w:rsidRPr="00FF0E9D">
        <w:rPr>
          <w:rFonts w:ascii="Tahoma" w:hAnsi="Tahoma" w:cs="B Zar"/>
          <w:color w:val="auto"/>
          <w:sz w:val="28"/>
          <w:szCs w:val="28"/>
        </w:rPr>
        <w:t>‌‌IPX/SPX</w:t>
      </w:r>
      <w:r w:rsidRPr="00FF0E9D">
        <w:rPr>
          <w:rFonts w:ascii="Tahoma" w:hAnsi="Tahoma" w:cs="B Zar"/>
          <w:color w:val="auto"/>
          <w:sz w:val="28"/>
          <w:szCs w:val="28"/>
          <w:rtl/>
        </w:rPr>
        <w:t xml:space="preserve"> است كه از طرف شركت ناول عرضه شده است. اين پروتكل براي ارسال و مسيريابي داده‌ها در شبكه هاي‌ </w:t>
      </w:r>
      <w:r w:rsidRPr="00FF0E9D">
        <w:rPr>
          <w:rFonts w:ascii="Tahoma" w:hAnsi="Tahoma" w:cs="B Zar"/>
          <w:color w:val="auto"/>
          <w:sz w:val="28"/>
          <w:szCs w:val="28"/>
        </w:rPr>
        <w:t>‌LAN</w:t>
      </w:r>
      <w:r w:rsidRPr="00FF0E9D">
        <w:rPr>
          <w:rFonts w:ascii="Tahoma" w:hAnsi="Tahoma" w:cs="B Zar"/>
          <w:color w:val="auto"/>
          <w:sz w:val="28"/>
          <w:szCs w:val="28"/>
          <w:rtl/>
        </w:rPr>
        <w:t xml:space="preserve"> مورد استفاده قرار مي گيرد.</w:t>
      </w:r>
      <w:r w:rsidRPr="00FF0E9D">
        <w:rPr>
          <w:rFonts w:ascii="Tahoma" w:hAnsi="Tahoma" w:cs="B Zar"/>
          <w:color w:val="auto"/>
          <w:sz w:val="28"/>
          <w:szCs w:val="28"/>
          <w:rtl/>
        </w:rPr>
        <w:br/>
        <w:t>پروتكل‌‌ ‌‌(</w:t>
      </w:r>
      <w:r w:rsidRPr="00FF0E9D">
        <w:rPr>
          <w:rFonts w:ascii="Tahoma" w:hAnsi="Tahoma" w:cs="B Zar"/>
          <w:color w:val="auto"/>
          <w:sz w:val="28"/>
          <w:szCs w:val="28"/>
        </w:rPr>
        <w:t>Data Delivery Protocol (DDP</w:t>
      </w:r>
      <w:r w:rsidRPr="00FF0E9D">
        <w:rPr>
          <w:rFonts w:ascii="Tahoma" w:hAnsi="Tahoma" w:cs="B Zar"/>
          <w:color w:val="auto"/>
          <w:sz w:val="28"/>
          <w:szCs w:val="28"/>
          <w:rtl/>
        </w:rPr>
        <w:t xml:space="preserve"> پروتكل لايه شبكه است كه درخانواده پروتكل‌هاي‌ </w:t>
      </w:r>
      <w:r w:rsidRPr="00FF0E9D">
        <w:rPr>
          <w:rFonts w:ascii="Tahoma" w:hAnsi="Tahoma" w:cs="B Zar"/>
          <w:color w:val="auto"/>
          <w:sz w:val="28"/>
          <w:szCs w:val="28"/>
        </w:rPr>
        <w:t>‌AppleTalk</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براي ارسال و مسيريابي داده‌ها در شبكه مورد استفاده قرار مي گيرد. اين پروتكل داده‌ها را براي ارسال به لايه‌ </w:t>
      </w:r>
      <w:r w:rsidRPr="00FF0E9D">
        <w:rPr>
          <w:rFonts w:ascii="Tahoma" w:hAnsi="Tahoma" w:cs="B Zar"/>
          <w:color w:val="auto"/>
          <w:sz w:val="28"/>
          <w:szCs w:val="28"/>
        </w:rPr>
        <w:t>‌Data Link</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هدايت مي كند. پروتكل </w:t>
      </w:r>
      <w:r w:rsidRPr="00FF0E9D">
        <w:rPr>
          <w:rFonts w:ascii="Tahoma" w:hAnsi="Tahoma" w:cs="B Zar"/>
          <w:color w:val="auto"/>
          <w:sz w:val="28"/>
          <w:szCs w:val="28"/>
        </w:rPr>
        <w:t>‌‌IPX</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داده‌ها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را به مقصدهايي مثل ايستگاه‌هاي كاري يا سرورها در شبكه منتقل مي‌كند. اين عمل انتقال مي‌تواند درون يك شبكه و يا در محيط‌هاي شبكه‌اي‌ </w:t>
      </w:r>
      <w:r w:rsidRPr="00FF0E9D">
        <w:rPr>
          <w:rFonts w:ascii="Tahoma" w:hAnsi="Tahoma" w:cs="B Zar"/>
          <w:color w:val="auto"/>
          <w:sz w:val="28"/>
          <w:szCs w:val="28"/>
        </w:rPr>
        <w:t>‌Internetwork</w:t>
      </w:r>
      <w:r w:rsidRPr="00FF0E9D">
        <w:rPr>
          <w:rFonts w:ascii="Tahoma" w:hAnsi="Tahoma" w:cs="B Zar"/>
          <w:color w:val="auto"/>
          <w:sz w:val="28"/>
          <w:szCs w:val="28"/>
          <w:rtl/>
        </w:rPr>
        <w:t xml:space="preserve"> انجام شود.</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r w:rsidRPr="00FF0E9D">
        <w:rPr>
          <w:rFonts w:ascii="Tahoma" w:hAnsi="Tahoma" w:cs="B Zar"/>
          <w:color w:val="auto"/>
          <w:sz w:val="28"/>
          <w:szCs w:val="28"/>
          <w:rtl/>
        </w:rPr>
        <w:t xml:space="preserve">هر شبكه‌اي در محيط‌ </w:t>
      </w:r>
      <w:r w:rsidRPr="00FF0E9D">
        <w:rPr>
          <w:rFonts w:ascii="Tahoma" w:hAnsi="Tahoma" w:cs="B Zar"/>
          <w:color w:val="auto"/>
          <w:sz w:val="28"/>
          <w:szCs w:val="28"/>
        </w:rPr>
        <w:t>‌Internetwork</w:t>
      </w:r>
      <w:r w:rsidRPr="00FF0E9D">
        <w:rPr>
          <w:rFonts w:ascii="Tahoma" w:hAnsi="Tahoma" w:cs="B Zar"/>
          <w:color w:val="auto"/>
          <w:sz w:val="28"/>
          <w:szCs w:val="28"/>
          <w:rtl/>
        </w:rPr>
        <w:t xml:space="preserve"> داراي يك شماره‌ </w:t>
      </w:r>
      <w:r w:rsidRPr="00FF0E9D">
        <w:rPr>
          <w:rFonts w:ascii="Tahoma" w:hAnsi="Tahoma" w:cs="B Zar"/>
          <w:color w:val="auto"/>
          <w:sz w:val="28"/>
          <w:szCs w:val="28"/>
        </w:rPr>
        <w:t>‌IPX</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منحصربه‌فرد است. اين عدد در مبناي 16 براي شناسايي بخش مشخصي از شبكه در زمان انتقال داده مورد استفاده قرار مي گيرد.</w:t>
      </w:r>
      <w:r w:rsidRPr="00FF0E9D">
        <w:rPr>
          <w:rStyle w:val="Strong"/>
          <w:rFonts w:eastAsiaTheme="majorEastAsia" w:cs="B Zar"/>
          <w:b w:val="0"/>
          <w:bCs w:val="0"/>
          <w:color w:val="auto"/>
          <w:sz w:val="28"/>
          <w:szCs w:val="28"/>
          <w:rtl/>
        </w:rPr>
        <w:t xml:space="preserve">سرويس هاي لايه هاي </w:t>
      </w:r>
      <w:r w:rsidRPr="00FF0E9D">
        <w:rPr>
          <w:rStyle w:val="Strong"/>
          <w:rFonts w:eastAsiaTheme="majorEastAsia" w:cs="B Zar"/>
          <w:b w:val="0"/>
          <w:bCs w:val="0"/>
          <w:color w:val="auto"/>
          <w:sz w:val="28"/>
          <w:szCs w:val="28"/>
        </w:rPr>
        <w:t>‌LAN</w:t>
      </w:r>
      <w:r w:rsidRPr="00FF0E9D">
        <w:rPr>
          <w:rFonts w:ascii="Tahoma" w:hAnsi="Tahoma" w:cs="B Zar"/>
          <w:color w:val="auto"/>
          <w:sz w:val="28"/>
          <w:szCs w:val="28"/>
          <w:rtl/>
        </w:rPr>
        <w:t xml:space="preserve"> </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هر لايه در مدل‌ </w:t>
      </w:r>
      <w:r w:rsidRPr="00FF0E9D">
        <w:rPr>
          <w:rFonts w:ascii="Tahoma" w:hAnsi="Tahoma" w:cs="B Zar"/>
          <w:color w:val="auto"/>
          <w:sz w:val="28"/>
          <w:szCs w:val="28"/>
        </w:rPr>
        <w:t>‌OSI</w:t>
      </w:r>
      <w:r w:rsidRPr="00FF0E9D">
        <w:rPr>
          <w:rFonts w:ascii="Tahoma" w:hAnsi="Tahoma" w:cs="B Zar"/>
          <w:color w:val="auto"/>
          <w:sz w:val="28"/>
          <w:szCs w:val="28"/>
          <w:rtl/>
        </w:rPr>
        <w:t xml:space="preserve"> به جز لايه فوقاني به لايه بالايي خود سرويس هايي ارائه مي كند. سرويس‌ها، مجموعه‌اي از </w:t>
      </w:r>
      <w:r w:rsidRPr="00FF0E9D">
        <w:rPr>
          <w:rFonts w:ascii="Tahoma" w:hAnsi="Tahoma" w:cs="B Zar"/>
          <w:color w:val="auto"/>
          <w:sz w:val="28"/>
          <w:szCs w:val="28"/>
          <w:rtl/>
        </w:rPr>
        <w:lastRenderedPageBreak/>
        <w:t>عمليات هستند كه توسط يك لايه براي لايه‌اي ديگر انجام مي شوند. لايه پاييني، لايه ارائه‌كننده سرويس يا خدمتگزار نام دارد و لايه بالايي مشتري سرويس است.</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t>سرويس هاي</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اتصال‌گرا (‌</w:t>
      </w:r>
      <w:r w:rsidRPr="00FF0E9D">
        <w:rPr>
          <w:rStyle w:val="Strong"/>
          <w:rFonts w:eastAsiaTheme="majorEastAsia" w:cs="B Zar"/>
          <w:b w:val="0"/>
          <w:bCs w:val="0"/>
          <w:color w:val="auto"/>
          <w:sz w:val="28"/>
          <w:szCs w:val="28"/>
        </w:rPr>
        <w:t>Connection-oriented</w:t>
      </w:r>
      <w:r w:rsidRPr="00FF0E9D">
        <w:rPr>
          <w:rStyle w:val="Strong"/>
          <w:rFonts w:eastAsiaTheme="majorEastAsia" w:cs="B Zar"/>
          <w:b w:val="0"/>
          <w:bCs w:val="0"/>
          <w:color w:val="auto"/>
          <w:sz w:val="28"/>
          <w:szCs w:val="28"/>
          <w:rtl/>
        </w:rPr>
        <w: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سرويسي كه حجم اطلاعات انتقال داده شده را كنترل مي‌كند و يا مسؤول آشكارسازي‌ خطاهاي انتقال و مديريت درخواست‌هاي ارسال مجدد است، سرويس‌ </w:t>
      </w:r>
      <w:r w:rsidRPr="00FF0E9D">
        <w:rPr>
          <w:rFonts w:ascii="Tahoma" w:hAnsi="Tahoma" w:cs="B Zar"/>
          <w:color w:val="auto"/>
          <w:sz w:val="28"/>
          <w:szCs w:val="28"/>
        </w:rPr>
        <w:t>‌Connection Oriented</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يا اتصال‌گرا نام دارد.</w:t>
      </w:r>
      <w:r w:rsidRPr="00FF0E9D">
        <w:rPr>
          <w:rFonts w:ascii="Tahoma" w:hAnsi="Tahoma" w:cs="B Zar"/>
          <w:color w:val="auto"/>
          <w:sz w:val="28"/>
          <w:szCs w:val="28"/>
        </w:rPr>
        <w:t xml:space="preserve"> </w:t>
      </w:r>
      <w:r w:rsidRPr="00FF0E9D">
        <w:rPr>
          <w:rFonts w:ascii="Tahoma" w:hAnsi="Tahoma" w:cs="B Zar"/>
          <w:color w:val="auto"/>
          <w:sz w:val="28"/>
          <w:szCs w:val="28"/>
          <w:rtl/>
        </w:rPr>
        <w:t>يك اتصال را مي توان با يك لوله مقايسه كرد. لايه ارائه‌كننده سرويس،</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اشيا را به درون لوله هدايت مي كند و مشتري سرويس اين اشيا را از انتهاي ديگر لوله دريافت مي كند. در اين ساختار ترتيب ارسال و دريافت، يكسان خواهد بود.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در يك سرويس‌ </w:t>
      </w:r>
      <w:r w:rsidRPr="00FF0E9D">
        <w:rPr>
          <w:rFonts w:ascii="Tahoma" w:hAnsi="Tahoma" w:cs="B Zar"/>
          <w:color w:val="auto"/>
          <w:sz w:val="28"/>
          <w:szCs w:val="28"/>
        </w:rPr>
        <w:t>‌Connection Oriented</w:t>
      </w:r>
      <w:r w:rsidRPr="00FF0E9D">
        <w:rPr>
          <w:rFonts w:ascii="Tahoma" w:hAnsi="Tahoma" w:cs="B Zar"/>
          <w:color w:val="auto"/>
          <w:sz w:val="28"/>
          <w:szCs w:val="28"/>
          <w:rtl/>
        </w:rPr>
        <w:t>، يك</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اتصال برقرار شده، مورد استفاده قرار گرفته و در نهايت خاتمه داده شده و قطع مي‌شود.</w:t>
      </w:r>
      <w:r w:rsidRPr="00FF0E9D">
        <w:rPr>
          <w:rFonts w:ascii="Tahoma" w:hAnsi="Tahoma" w:cs="B Zar"/>
          <w:color w:val="auto"/>
          <w:sz w:val="28"/>
          <w:szCs w:val="28"/>
        </w:rPr>
        <w:t xml:space="preserve"> </w:t>
      </w:r>
      <w:r w:rsidRPr="00FF0E9D">
        <w:rPr>
          <w:rFonts w:ascii="Tahoma" w:hAnsi="Tahoma" w:cs="B Zar"/>
          <w:color w:val="auto"/>
          <w:sz w:val="28"/>
          <w:szCs w:val="28"/>
          <w:rtl/>
        </w:rPr>
        <w:t>سرويس‌هاي اتصال‌‌گرا مي‌توانند به انواع مطمئن ‌‌‌‌(</w:t>
      </w:r>
      <w:r w:rsidRPr="00FF0E9D">
        <w:rPr>
          <w:rFonts w:ascii="Tahoma" w:hAnsi="Tahoma" w:cs="B Zar"/>
          <w:color w:val="auto"/>
          <w:sz w:val="28"/>
          <w:szCs w:val="28"/>
        </w:rPr>
        <w:t>Reliable</w:t>
      </w:r>
      <w:r w:rsidRPr="00FF0E9D">
        <w:rPr>
          <w:rFonts w:ascii="Tahoma" w:hAnsi="Tahoma" w:cs="B Zar"/>
          <w:color w:val="auto"/>
          <w:sz w:val="28"/>
          <w:szCs w:val="28"/>
          <w:rtl/>
        </w:rPr>
        <w:t>) و نامطمئن طبقه‌بندي شوند. در يك سرويس اتصال مطمئن، گيرنده همواره به ازاي هر بار دريافت پيام، سيگنال پاسخ ارسال مي‌كند.البته اين فرآيند پاسخ‌گويي به هر پيام باعث ايجاد تأخير در شبكه و پيچيدگي عمليات خواهد شد. در وضعيت هاي خاص، استفاده از سرويس مطمئن اتصال‌گرا ‌اجتناب‌ناپذير است. به عنوان مثال ارسال اطلاعات رمز‌شده در يك عمليات نظامي ،‌ موردي از وضعيت فوق است.</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در چنين حالتي سرعت پايين در فرآيند ارسال به ازاي دريافت صحيح اطلاعات مسأله‌اي قابل قبول است.</w:t>
      </w:r>
      <w:r w:rsidRPr="00FF0E9D">
        <w:rPr>
          <w:rFonts w:ascii="Tahoma" w:hAnsi="Tahoma" w:cs="B Zar"/>
          <w:color w:val="auto"/>
          <w:sz w:val="28"/>
          <w:szCs w:val="28"/>
        </w:rPr>
        <w:t xml:space="preserve"> </w:t>
      </w:r>
      <w:r w:rsidRPr="00FF0E9D">
        <w:rPr>
          <w:rFonts w:ascii="Tahoma" w:hAnsi="Tahoma" w:cs="B Zar"/>
          <w:color w:val="auto"/>
          <w:sz w:val="28"/>
          <w:szCs w:val="28"/>
          <w:rtl/>
        </w:rPr>
        <w:t>در موارد ديگر در صورتي كه افزايش سرعت انتقال داراي اهميت بيشتر باشد، مي‌توان از سرويس‌هاي اتصال‌گراي</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نامطمئن استفاده كرد. در اين نوع از سرويس‌ها، در ازاي دريافت هر پيام، گيرنده نيازي به پاسخ گويي و تأييديه دريافت نخواهد داشت.</w:t>
      </w:r>
      <w:r w:rsidRPr="00FF0E9D">
        <w:rPr>
          <w:rFonts w:ascii="Tahoma" w:hAnsi="Tahoma" w:cs="B Zar"/>
          <w:color w:val="auto"/>
          <w:sz w:val="28"/>
          <w:szCs w:val="28"/>
        </w:rPr>
        <w:t xml:space="preserve"> </w:t>
      </w:r>
      <w:r w:rsidRPr="00FF0E9D">
        <w:rPr>
          <w:rFonts w:ascii="Tahoma" w:hAnsi="Tahoma" w:cs="B Zar"/>
          <w:color w:val="auto"/>
          <w:sz w:val="28"/>
          <w:szCs w:val="28"/>
          <w:rtl/>
        </w:rPr>
        <w:t>براي مثال،</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يك مكالمه اضطراري را در نظر بگيريد كه روي</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يك خط با پارازيت زياد انجام مي شود. در چنين حالتي شنيدن و دريافت پيام بسيار مهم تر از صبر كردن و شنيدن صداي واضح خواهد بود.</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r w:rsidRPr="00FF0E9D">
        <w:rPr>
          <w:rFonts w:ascii="Tahoma" w:hAnsi="Tahoma" w:cs="B Zar"/>
          <w:color w:val="auto"/>
          <w:sz w:val="28"/>
          <w:szCs w:val="28"/>
          <w:rtl/>
        </w:rPr>
        <w:t xml:space="preserve"> سرويس‌هاي‌‌ </w:t>
      </w:r>
      <w:r w:rsidRPr="00FF0E9D">
        <w:rPr>
          <w:rFonts w:ascii="Tahoma" w:hAnsi="Tahoma" w:cs="B Zar"/>
          <w:color w:val="auto"/>
          <w:sz w:val="28"/>
          <w:szCs w:val="28"/>
        </w:rPr>
        <w:t>‌Connection Oriented</w:t>
      </w:r>
      <w:r w:rsidRPr="00FF0E9D">
        <w:rPr>
          <w:rFonts w:ascii="Tahoma" w:hAnsi="Tahoma" w:cs="B Zar"/>
          <w:color w:val="auto"/>
          <w:sz w:val="28"/>
          <w:szCs w:val="28"/>
          <w:rtl/>
        </w:rPr>
        <w:t xml:space="preserve"> داراي دو گونه فرعي نيزهستند كه عبارتند از:‌</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w:t>
      </w:r>
      <w:r w:rsidRPr="00FF0E9D">
        <w:rPr>
          <w:rFonts w:ascii="Tahoma" w:hAnsi="Tahoma" w:cs="B Zar"/>
          <w:color w:val="auto"/>
          <w:sz w:val="28"/>
          <w:szCs w:val="28"/>
        </w:rPr>
        <w:t>‌Message Sequence</w:t>
      </w:r>
      <w:r w:rsidRPr="00FF0E9D">
        <w:rPr>
          <w:rFonts w:ascii="Tahoma" w:hAnsi="Tahoma" w:cs="B Zar"/>
          <w:color w:val="auto"/>
          <w:sz w:val="28"/>
          <w:szCs w:val="28"/>
          <w:rtl/>
        </w:rPr>
        <w:t xml:space="preserve"> و‌ </w:t>
      </w:r>
      <w:r w:rsidRPr="00FF0E9D">
        <w:rPr>
          <w:rFonts w:ascii="Tahoma" w:hAnsi="Tahoma" w:cs="B Zar"/>
          <w:color w:val="auto"/>
          <w:sz w:val="28"/>
          <w:szCs w:val="28"/>
        </w:rPr>
        <w:t>‌Byte Streams</w:t>
      </w:r>
      <w:r w:rsidRPr="00FF0E9D">
        <w:rPr>
          <w:rFonts w:ascii="Tahoma" w:hAnsi="Tahoma" w:cs="B Zar"/>
          <w:color w:val="auto"/>
          <w:sz w:val="28"/>
          <w:szCs w:val="28"/>
          <w:rtl/>
        </w:rPr>
        <w:t xml:space="preserve"> در‌ </w:t>
      </w:r>
      <w:r w:rsidRPr="00FF0E9D">
        <w:rPr>
          <w:rFonts w:ascii="Tahoma" w:hAnsi="Tahoma" w:cs="B Zar"/>
          <w:color w:val="auto"/>
          <w:sz w:val="28"/>
          <w:szCs w:val="28"/>
        </w:rPr>
        <w:t>‌Message Sequence</w:t>
      </w:r>
      <w:r w:rsidRPr="00FF0E9D">
        <w:rPr>
          <w:rFonts w:ascii="Tahoma" w:hAnsi="Tahoma" w:cs="B Zar"/>
          <w:color w:val="auto"/>
          <w:sz w:val="28"/>
          <w:szCs w:val="28"/>
          <w:rtl/>
        </w:rPr>
        <w:t xml:space="preserve"> هنگامي كه دو پيام يك كيلوبايتي ارسال مي گردند، همواره به همان صورت دو پيام يك كيلوبايتي دريافت مي شوند و هيچ‌گاه حاصل به شكل يك پيام 2 كيلوبايتي ديده نخواهد شد. به عنوان مثال وضعيتي را در نظر بگيريد كه در آن لازم است تا صفحات يك كتاب از طريق شبكه به حروفچين</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تحويل داده شود . قرار است تا اين عمل به صورت ارسال صفحات مستقل انجام شود . در اين مورد لازم است تا مرز پيام‌ها رعايت شود.</w:t>
      </w:r>
      <w:r w:rsidRPr="00FF0E9D">
        <w:rPr>
          <w:rFonts w:ascii="Tahoma" w:hAnsi="Tahoma" w:cs="B Zar"/>
          <w:color w:val="auto"/>
          <w:sz w:val="28"/>
          <w:szCs w:val="28"/>
        </w:rPr>
        <w:t xml:space="preserve"> </w:t>
      </w:r>
      <w:r w:rsidRPr="00FF0E9D">
        <w:rPr>
          <w:rFonts w:ascii="Tahoma" w:hAnsi="Tahoma" w:cs="B Zar"/>
          <w:color w:val="auto"/>
          <w:sz w:val="28"/>
          <w:szCs w:val="28"/>
          <w:rtl/>
        </w:rPr>
        <w:t>در نوع دوم</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كه‌ </w:t>
      </w:r>
      <w:r w:rsidRPr="00FF0E9D">
        <w:rPr>
          <w:rFonts w:ascii="Tahoma" w:hAnsi="Tahoma" w:cs="B Zar"/>
          <w:color w:val="auto"/>
          <w:sz w:val="28"/>
          <w:szCs w:val="28"/>
        </w:rPr>
        <w:t>‌Byte Stream</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نام دارد، پيام به صورت رشته اي </w:t>
      </w:r>
      <w:r w:rsidRPr="00FF0E9D">
        <w:rPr>
          <w:rFonts w:ascii="Tahoma" w:hAnsi="Tahoma" w:cs="B Zar"/>
          <w:color w:val="auto"/>
          <w:sz w:val="28"/>
          <w:szCs w:val="28"/>
          <w:rtl/>
        </w:rPr>
        <w:lastRenderedPageBreak/>
        <w:t>از داده ها ارسال مي گردد و مرز مشخصي بين پيام‌ها وجود ندارد.</w:t>
      </w:r>
      <w:r w:rsidRPr="00FF0E9D">
        <w:rPr>
          <w:rFonts w:ascii="Tahoma" w:hAnsi="Tahoma" w:cs="B Zar"/>
          <w:color w:val="auto"/>
          <w:sz w:val="28"/>
          <w:szCs w:val="28"/>
        </w:rPr>
        <w:t xml:space="preserve"> </w:t>
      </w:r>
      <w:r w:rsidRPr="00FF0E9D">
        <w:rPr>
          <w:rFonts w:ascii="Tahoma" w:hAnsi="Tahoma" w:cs="B Zar"/>
          <w:color w:val="auto"/>
          <w:sz w:val="28"/>
          <w:szCs w:val="28"/>
          <w:rtl/>
        </w:rPr>
        <w:t>در اين موارد هنگامي كه پيام دو كيلوبايتي دريافت مي گردد، تشخيص آن كه اين پيام، دو پيام يك كيلوبايتي بوده است يا تعداد زيادي پيام يك بايتي و يا هر تركيب ديگري، غيرممكن است.</w:t>
      </w:r>
      <w:r w:rsidRPr="00FF0E9D">
        <w:rPr>
          <w:rFonts w:cs="B Zar"/>
          <w:color w:val="auto"/>
          <w:sz w:val="28"/>
          <w:szCs w:val="28"/>
        </w:rPr>
        <w:t xml:space="preserve"> </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t>سرويس هاي بدون اتصال (‌</w:t>
      </w:r>
      <w:r w:rsidRPr="00FF0E9D">
        <w:rPr>
          <w:rStyle w:val="Strong"/>
          <w:rFonts w:eastAsiaTheme="majorEastAsia" w:cs="B Zar"/>
          <w:b w:val="0"/>
          <w:bCs w:val="0"/>
          <w:color w:val="auto"/>
          <w:sz w:val="28"/>
          <w:szCs w:val="28"/>
        </w:rPr>
        <w:t>Connection-Less</w:t>
      </w:r>
      <w:r w:rsidRPr="00FF0E9D">
        <w:rPr>
          <w:rStyle w:val="Strong"/>
          <w:rFonts w:eastAsiaTheme="majorEastAsia" w:cs="B Zar"/>
          <w:b w:val="0"/>
          <w:bCs w:val="0"/>
          <w:color w:val="auto"/>
          <w:sz w:val="28"/>
          <w:szCs w:val="28"/>
          <w:rtl/>
        </w:rPr>
        <w:t>)</w:t>
      </w:r>
      <w:r w:rsidRPr="00FF0E9D">
        <w:rPr>
          <w:rFonts w:ascii="Tahoma" w:hAnsi="Tahoma" w:cs="B Zar"/>
          <w:color w:val="auto"/>
          <w:sz w:val="28"/>
          <w:szCs w:val="28"/>
        </w:rPr>
        <w:t xml:space="preserve">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بعضي از سرويس‌هاي ارائه شده توسط لايه‌هاي تأمين‌كننده سرويس (</w:t>
      </w:r>
      <w:r w:rsidRPr="00FF0E9D">
        <w:rPr>
          <w:rFonts w:ascii="Tahoma" w:hAnsi="Tahoma" w:cs="B Zar"/>
          <w:color w:val="auto"/>
          <w:sz w:val="28"/>
          <w:szCs w:val="28"/>
        </w:rPr>
        <w:t>Service Providers</w:t>
      </w:r>
      <w:r w:rsidRPr="00FF0E9D">
        <w:rPr>
          <w:rFonts w:ascii="Tahoma" w:hAnsi="Tahoma" w:cs="B Zar"/>
          <w:color w:val="auto"/>
          <w:sz w:val="28"/>
          <w:szCs w:val="28"/>
          <w:rtl/>
        </w:rPr>
        <w: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در مدل </w:t>
      </w:r>
      <w:r w:rsidRPr="00FF0E9D">
        <w:rPr>
          <w:rFonts w:ascii="Tahoma" w:hAnsi="Tahoma" w:cs="B Zar"/>
          <w:color w:val="auto"/>
          <w:sz w:val="28"/>
          <w:szCs w:val="28"/>
        </w:rPr>
        <w:t>‌OSI</w:t>
      </w:r>
      <w:r w:rsidRPr="00FF0E9D">
        <w:rPr>
          <w:rFonts w:ascii="Tahoma" w:hAnsi="Tahoma" w:cs="B Zar"/>
          <w:color w:val="auto"/>
          <w:sz w:val="28"/>
          <w:szCs w:val="28"/>
          <w:rtl/>
        </w:rPr>
        <w: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به پارامترهايي نظير مسير</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و ترتيب ارسال داده اهميت نمي‌دهند . چنين سرويس‌هايي </w:t>
      </w:r>
      <w:r w:rsidRPr="00FF0E9D">
        <w:rPr>
          <w:rFonts w:ascii="Tahoma" w:hAnsi="Tahoma" w:cs="B Zar"/>
          <w:color w:val="auto"/>
          <w:sz w:val="28"/>
          <w:szCs w:val="28"/>
        </w:rPr>
        <w:t>‌Connection-less</w:t>
      </w:r>
      <w:r w:rsidRPr="00FF0E9D">
        <w:rPr>
          <w:rFonts w:ascii="Tahoma" w:hAnsi="Tahoma" w:cs="B Zar"/>
          <w:color w:val="auto"/>
          <w:sz w:val="28"/>
          <w:szCs w:val="28"/>
          <w:rtl/>
        </w:rPr>
        <w:t xml:space="preserve"> يا بدون اتصال (در مقابل اتصال‌گرا)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نام دارند.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يك سرويس </w:t>
      </w:r>
      <w:r w:rsidRPr="00FF0E9D">
        <w:rPr>
          <w:rFonts w:ascii="Tahoma" w:hAnsi="Tahoma" w:cs="B Zar"/>
          <w:color w:val="auto"/>
          <w:sz w:val="28"/>
          <w:szCs w:val="28"/>
        </w:rPr>
        <w:t>‌‌Connection-less</w:t>
      </w:r>
      <w:r w:rsidRPr="00FF0E9D">
        <w:rPr>
          <w:rFonts w:ascii="Tahoma" w:hAnsi="Tahoma" w:cs="B Zar"/>
          <w:color w:val="auto"/>
          <w:sz w:val="28"/>
          <w:szCs w:val="28"/>
          <w:rtl/>
        </w:rPr>
        <w:t xml:space="preserve"> را مي‌توانيد با سيستم پستي مقايسه كنيد. هنگامي كه چند نامه ارسال مي‌كنيد، هر يك از نامه ها داراي آدرس گيرنده مستقل هستند و در سيستم پستي مسير مستقل خود را طي مي كنند. به طور مشابه پيام‌ها در سرويس‌هاي </w:t>
      </w:r>
      <w:r w:rsidRPr="00FF0E9D">
        <w:rPr>
          <w:rFonts w:ascii="Tahoma" w:hAnsi="Tahoma" w:cs="B Zar"/>
          <w:color w:val="auto"/>
          <w:sz w:val="28"/>
          <w:szCs w:val="28"/>
        </w:rPr>
        <w:t>‌‌Connection-less</w:t>
      </w:r>
      <w:r w:rsidRPr="00FF0E9D">
        <w:rPr>
          <w:rFonts w:ascii="Tahoma" w:hAnsi="Tahoma" w:cs="B Zar"/>
          <w:color w:val="auto"/>
          <w:sz w:val="28"/>
          <w:szCs w:val="28"/>
          <w:rtl/>
        </w:rPr>
        <w:t xml:space="preserve"> شامل آدرس كامل مقصد خود بوده و مستقل از يكديگر در شبكه ارسال مي‌گردند.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در يك سرويس </w:t>
      </w:r>
      <w:r w:rsidRPr="00FF0E9D">
        <w:rPr>
          <w:rFonts w:ascii="Tahoma" w:hAnsi="Tahoma" w:cs="B Zar"/>
          <w:color w:val="auto"/>
          <w:sz w:val="28"/>
          <w:szCs w:val="28"/>
        </w:rPr>
        <w:t>‌Connection-less</w:t>
      </w:r>
      <w:r w:rsidRPr="00FF0E9D">
        <w:rPr>
          <w:rFonts w:ascii="Tahoma" w:hAnsi="Tahoma" w:cs="B Zar"/>
          <w:color w:val="auto"/>
          <w:sz w:val="28"/>
          <w:szCs w:val="28"/>
          <w:rtl/>
        </w:rPr>
        <w:t xml:space="preserve"> امكان زودتر رسيدن پيامي كه نسبت به پيام ديگري ديرتر ارسال شده است، وجود دارد. علت اين امر آن است كه در اين سرويس‌ها </w:t>
      </w:r>
      <w:r w:rsidRPr="00FF0E9D">
        <w:rPr>
          <w:rFonts w:ascii="Tahoma" w:hAnsi="Tahoma" w:cs="B Zar"/>
          <w:color w:val="auto"/>
          <w:sz w:val="28"/>
          <w:szCs w:val="28"/>
        </w:rPr>
        <w:t>‌‌Connection-less</w:t>
      </w:r>
      <w:r w:rsidRPr="00FF0E9D">
        <w:rPr>
          <w:rFonts w:ascii="Tahoma" w:hAnsi="Tahoma" w:cs="B Zar"/>
          <w:color w:val="auto"/>
          <w:sz w:val="28"/>
          <w:szCs w:val="28"/>
          <w:rtl/>
        </w:rPr>
        <w:t xml:space="preserve"> روند آشكارسازي خطا يا رعايت ترتيب ارسال رعايت نمي‌شود.</w:t>
      </w:r>
      <w:r w:rsidRPr="00FF0E9D">
        <w:rPr>
          <w:rFonts w:ascii="Tahoma" w:hAnsi="Tahoma" w:cs="B Zar"/>
          <w:color w:val="auto"/>
          <w:sz w:val="28"/>
          <w:szCs w:val="28"/>
        </w:rPr>
        <w:t xml:space="preserve"> </w:t>
      </w:r>
      <w:r w:rsidRPr="00FF0E9D">
        <w:rPr>
          <w:rFonts w:ascii="Tahoma" w:hAnsi="Tahoma" w:cs="B Zar"/>
          <w:color w:val="auto"/>
          <w:sz w:val="28"/>
          <w:szCs w:val="28"/>
          <w:rtl/>
        </w:rPr>
        <w:t>از سرويس‌هاي بدون اتصال معمولاً در مواقعي استفاده مي شود كه كاربر نياز به ارسال پيام غيرحساس داشته باشد. برقراري و تنظيم اين سرويس‌ها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ساده بوده و انتخاب كم‌هزينه اي است.</w:t>
      </w:r>
      <w:r w:rsidRPr="00FF0E9D">
        <w:rPr>
          <w:rFonts w:ascii="Tahoma" w:hAnsi="Tahoma" w:cs="B Zar"/>
          <w:color w:val="auto"/>
          <w:sz w:val="28"/>
          <w:szCs w:val="28"/>
        </w:rPr>
        <w:t xml:space="preserve"> </w:t>
      </w:r>
      <w:r w:rsidRPr="00FF0E9D">
        <w:rPr>
          <w:rFonts w:ascii="Tahoma" w:hAnsi="Tahoma" w:cs="B Zar"/>
          <w:color w:val="auto"/>
          <w:sz w:val="28"/>
          <w:szCs w:val="28"/>
          <w:rtl/>
        </w:rPr>
        <w:t>سرويس‌هاي بدون اتصال‌ مي‌توانند برحسب كيفيت ارائه‌كننده سرويس به‌صورت‌هاي مطمئن، نامطمئن و يا‌</w:t>
      </w:r>
      <w:r w:rsidRPr="00FF0E9D">
        <w:rPr>
          <w:rFonts w:ascii="Tahoma" w:hAnsi="Tahoma" w:cs="B Zar"/>
          <w:color w:val="auto"/>
          <w:sz w:val="28"/>
          <w:szCs w:val="28"/>
        </w:rPr>
        <w:t>Request-Reply</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باشند. سرويس‌ نامطمئن به سرويس</w:t>
      </w:r>
      <w:r w:rsidRPr="00FF0E9D">
        <w:rPr>
          <w:rFonts w:ascii="Times New Roman" w:hAnsi="Times New Roman" w:cs="Times New Roman" w:hint="cs"/>
          <w:color w:val="auto"/>
          <w:sz w:val="28"/>
          <w:szCs w:val="28"/>
          <w:rtl/>
        </w:rPr>
        <w:t> </w:t>
      </w:r>
      <w:r w:rsidRPr="00FF0E9D">
        <w:rPr>
          <w:rFonts w:ascii="Tahoma" w:hAnsi="Tahoma" w:cs="B Zar"/>
          <w:color w:val="auto"/>
          <w:sz w:val="28"/>
          <w:szCs w:val="28"/>
        </w:rPr>
        <w:t>‌Datagram</w:t>
      </w:r>
      <w:r w:rsidRPr="00FF0E9D">
        <w:rPr>
          <w:rFonts w:ascii="Tahoma" w:hAnsi="Tahoma" w:cs="B Zar"/>
          <w:color w:val="auto"/>
          <w:sz w:val="28"/>
          <w:szCs w:val="28"/>
          <w:rtl/>
        </w:rPr>
        <w:t xml:space="preserve"> نيز مشهور است.</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از سرويس‌ </w:t>
      </w:r>
      <w:r w:rsidRPr="00FF0E9D">
        <w:rPr>
          <w:rFonts w:ascii="Tahoma" w:hAnsi="Tahoma" w:cs="B Zar"/>
          <w:color w:val="auto"/>
          <w:sz w:val="28"/>
          <w:szCs w:val="28"/>
        </w:rPr>
        <w:t>‌Datagram</w:t>
      </w:r>
      <w:r w:rsidRPr="00FF0E9D">
        <w:rPr>
          <w:rFonts w:ascii="Tahoma" w:hAnsi="Tahoma" w:cs="B Zar"/>
          <w:color w:val="auto"/>
          <w:sz w:val="28"/>
          <w:szCs w:val="28"/>
          <w:rtl/>
        </w:rPr>
        <w:t xml:space="preserve"> در مواقعي استفاده مي شود كه قرار باشد يك پيام با احتمال رسيدن به مقصد بالا (نه صد در صد) ارسال شود. اين حالت شبيه ارسال يك نامه الكترونيكي است.</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lang w:bidi="fa-IR"/>
        </w:rPr>
      </w:pPr>
      <w:r w:rsidRPr="00FF0E9D">
        <w:rPr>
          <w:rFonts w:ascii="Tahoma" w:hAnsi="Tahoma" w:cs="B Zar"/>
          <w:color w:val="auto"/>
          <w:sz w:val="28"/>
          <w:szCs w:val="28"/>
          <w:rtl/>
        </w:rPr>
        <w:t xml:space="preserve">سرويس مطمئن به سرويس </w:t>
      </w:r>
      <w:r w:rsidRPr="00FF0E9D">
        <w:rPr>
          <w:rFonts w:ascii="Tahoma" w:hAnsi="Tahoma" w:cs="B Zar"/>
          <w:color w:val="auto"/>
          <w:sz w:val="28"/>
          <w:szCs w:val="28"/>
        </w:rPr>
        <w:t>‌Acknowledged Datagram</w:t>
      </w:r>
      <w:r w:rsidRPr="00FF0E9D">
        <w:rPr>
          <w:rFonts w:ascii="Tahoma" w:hAnsi="Tahoma" w:cs="B Zar"/>
          <w:color w:val="auto"/>
          <w:sz w:val="28"/>
          <w:szCs w:val="28"/>
          <w:rtl/>
        </w:rPr>
        <w:t xml:space="preserve"> نيز معروف است. از اين سرويس هنگامي استفاده مي شود كه فرستنده فقط نياز به ارسال مطمئن يك پيام كوتاه داشته باشد. اين سرويس مشابه حالت ارسال نامه با درخواست گواهي تأييد دريافت است. هنگامي كه تأئيديه دريافت گرديد، فرستنده از دريافت نامه توسط گيرنده اطمينان حاصل مي كند.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در نوع سوم سرويس‌ </w:t>
      </w:r>
      <w:r w:rsidRPr="00FF0E9D">
        <w:rPr>
          <w:rFonts w:ascii="Tahoma" w:hAnsi="Tahoma" w:cs="B Zar"/>
          <w:color w:val="auto"/>
          <w:sz w:val="28"/>
          <w:szCs w:val="28"/>
        </w:rPr>
        <w:t>‌Connection-less</w:t>
      </w:r>
      <w:r w:rsidRPr="00FF0E9D">
        <w:rPr>
          <w:rFonts w:ascii="Tahoma" w:hAnsi="Tahoma" w:cs="B Zar"/>
          <w:color w:val="auto"/>
          <w:sz w:val="28"/>
          <w:szCs w:val="28"/>
          <w:rtl/>
        </w:rPr>
        <w:t xml:space="preserve"> يا </w:t>
      </w:r>
      <w:r w:rsidRPr="00FF0E9D">
        <w:rPr>
          <w:rFonts w:ascii="Tahoma" w:hAnsi="Tahoma" w:cs="B Zar"/>
          <w:color w:val="auto"/>
          <w:sz w:val="28"/>
          <w:szCs w:val="28"/>
        </w:rPr>
        <w:t>‌Request-Reply</w:t>
      </w:r>
      <w:r w:rsidRPr="00FF0E9D">
        <w:rPr>
          <w:rFonts w:ascii="Tahoma" w:hAnsi="Tahoma" w:cs="B Zar"/>
          <w:color w:val="auto"/>
          <w:sz w:val="28"/>
          <w:szCs w:val="28"/>
          <w:rtl/>
        </w:rPr>
        <w:t xml:space="preserve">، فرستنده پيامي را ارسال مي كند كه شامل درخواست پاسخ نيز هست. در اين حالت پيام به عنوان پاسخ مجدداً به فرستنده ارسال شده </w:t>
      </w:r>
      <w:r w:rsidRPr="00FF0E9D">
        <w:rPr>
          <w:rFonts w:ascii="Tahoma" w:hAnsi="Tahoma" w:cs="B Zar"/>
          <w:color w:val="auto"/>
          <w:sz w:val="28"/>
          <w:szCs w:val="28"/>
          <w:rtl/>
        </w:rPr>
        <w:lastRenderedPageBreak/>
        <w:t>و شامل درخواست ضميمه نيز هست.فرض كنيد كه نامه اي به كتابخانه ملي ارسال شده است كه شامل درخواست نام تمام كتاب هايي است كه نويسنده مشخصي تأليف كرده است. در پاسخ كتابخانه ملي ليست كتاب ها را به همراه درخواست اوليه به فرستنده ارسال مي كند.</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lang w:bidi="fa-IR"/>
        </w:rPr>
      </w:pP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t>كابل به عنوان مسير انتقال داده‌ها</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امروزه بسياري از شبكه‌ها از طريق انواع سيم</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و كابل</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برپا مي شوند. انواع گوناگون كابل‌هاي شبكه در بازار عرضه مي‌شوند و هر يك داراي مشخصات خاص خود هستند. انتخاب مناسب كابل در شبكه از مراحل مهم طراحي شبكه محسوب مي‌شود.</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r w:rsidRPr="00FF0E9D">
        <w:rPr>
          <w:rStyle w:val="Strong"/>
          <w:rFonts w:eastAsiaTheme="majorEastAsia" w:cs="B Zar"/>
          <w:b w:val="0"/>
          <w:bCs w:val="0"/>
          <w:color w:val="auto"/>
          <w:sz w:val="28"/>
          <w:szCs w:val="28"/>
          <w:rtl/>
        </w:rPr>
        <w:t>كابل هاي زوج تابيده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 xml:space="preserve">كابل زوج تابيده شامل دو رشته سيم مسي عايق‌دار است كه به دور يكديگر تابيده شده‌اند. تابيدگي اين كابل باعث استاندارد شدن مشخصه‌هاي الكتريكي كابل مي‌شود. اين تابيدگي همچنين باعث كاهش نويز يا پارازيت الكتريكي موسوم به تداخل الكترومغناطيسي يا‌ </w:t>
      </w:r>
      <w:r w:rsidRPr="00FF0E9D">
        <w:rPr>
          <w:rFonts w:ascii="Tahoma" w:hAnsi="Tahoma" w:cs="B Zar"/>
          <w:color w:val="auto"/>
          <w:sz w:val="28"/>
          <w:szCs w:val="28"/>
        </w:rPr>
        <w:t>‌EMI</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مي‌شود.</w:t>
      </w:r>
      <w:r w:rsidRPr="00FF0E9D">
        <w:rPr>
          <w:rFonts w:ascii="Tahoma" w:hAnsi="Tahoma" w:cs="B Zar"/>
          <w:color w:val="auto"/>
          <w:sz w:val="28"/>
          <w:szCs w:val="28"/>
        </w:rPr>
        <w:t xml:space="preserve"> </w:t>
      </w:r>
      <w:r w:rsidRPr="00FF0E9D">
        <w:rPr>
          <w:rFonts w:ascii="Tahoma" w:hAnsi="Tahoma" w:cs="B Zar"/>
          <w:color w:val="auto"/>
          <w:sz w:val="28"/>
          <w:szCs w:val="28"/>
          <w:rtl/>
        </w:rPr>
        <w:t>كابل هاي زوج تابيده يا‌ (‌</w:t>
      </w:r>
      <w:r w:rsidRPr="00FF0E9D">
        <w:rPr>
          <w:rFonts w:ascii="Tahoma" w:hAnsi="Tahoma" w:cs="B Zar"/>
          <w:color w:val="auto"/>
          <w:sz w:val="28"/>
          <w:szCs w:val="28"/>
        </w:rPr>
        <w:t>TP (Twisted Pair</w:t>
      </w:r>
      <w:r w:rsidRPr="00FF0E9D">
        <w:rPr>
          <w:rFonts w:ascii="Tahoma" w:hAnsi="Tahoma" w:cs="B Zar"/>
          <w:color w:val="auto"/>
          <w:sz w:val="28"/>
          <w:szCs w:val="28"/>
          <w:rtl/>
        </w:rPr>
        <w:t xml:space="preserve"> در شبكه‌هايي كه براساس استانداردهاي </w:t>
      </w:r>
      <w:r w:rsidRPr="00FF0E9D">
        <w:rPr>
          <w:rFonts w:ascii="Tahoma" w:hAnsi="Tahoma" w:cs="B Zar"/>
          <w:color w:val="auto"/>
          <w:sz w:val="28"/>
          <w:szCs w:val="28"/>
        </w:rPr>
        <w:t>‌IEEE 802.3</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يا ‌‌802.5 ‌ طراحي مي شوند، مورد استفاده قرار مي‌گيرند.</w:t>
      </w:r>
      <w:r w:rsidRPr="00FF0E9D">
        <w:rPr>
          <w:rFonts w:ascii="Tahoma" w:hAnsi="Tahoma" w:cs="B Zar"/>
          <w:color w:val="auto"/>
          <w:sz w:val="28"/>
          <w:szCs w:val="28"/>
          <w:rtl/>
        </w:rPr>
        <w:br/>
        <w:t xml:space="preserve">كابل هاي‌ </w:t>
      </w:r>
      <w:r w:rsidRPr="00FF0E9D">
        <w:rPr>
          <w:rFonts w:ascii="Tahoma" w:hAnsi="Tahoma" w:cs="B Zar"/>
          <w:color w:val="auto"/>
          <w:sz w:val="28"/>
          <w:szCs w:val="28"/>
        </w:rPr>
        <w:t>‌TP</w:t>
      </w:r>
      <w:r w:rsidRPr="00FF0E9D">
        <w:rPr>
          <w:rFonts w:ascii="Tahoma" w:hAnsi="Tahoma" w:cs="B Zar"/>
          <w:color w:val="auto"/>
          <w:sz w:val="28"/>
          <w:szCs w:val="28"/>
          <w:rtl/>
        </w:rPr>
        <w:t xml:space="preserve"> به دو گروه تقسيم مي شوند. اين گروه ها عبارتند از : زوج تابيده بدون حفاظ‌ ‌يا (</w:t>
      </w:r>
      <w:r w:rsidRPr="00FF0E9D">
        <w:rPr>
          <w:rFonts w:ascii="Tahoma" w:hAnsi="Tahoma" w:cs="B Zar"/>
          <w:color w:val="auto"/>
          <w:sz w:val="28"/>
          <w:szCs w:val="28"/>
        </w:rPr>
        <w:t>Unshielded Twisted Pair (UTP</w:t>
      </w:r>
      <w:r w:rsidRPr="00FF0E9D">
        <w:rPr>
          <w:rFonts w:ascii="Tahoma" w:hAnsi="Tahoma" w:cs="B Zar"/>
          <w:color w:val="auto"/>
          <w:sz w:val="28"/>
          <w:szCs w:val="28"/>
          <w:rtl/>
        </w:rPr>
        <w:t xml:space="preserve"> و زوج تابيده حفاظ‌دار</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يا (‌</w:t>
      </w:r>
      <w:r w:rsidRPr="00FF0E9D">
        <w:rPr>
          <w:rFonts w:ascii="Tahoma" w:hAnsi="Tahoma" w:cs="B Zar"/>
          <w:color w:val="auto"/>
          <w:sz w:val="28"/>
          <w:szCs w:val="28"/>
        </w:rPr>
        <w:t>Shielded Twisted Pair</w:t>
      </w:r>
      <w:r w:rsidRPr="00FF0E9D">
        <w:rPr>
          <w:rFonts w:ascii="Tahoma" w:hAnsi="Tahoma" w:cs="B Zar"/>
          <w:color w:val="auto"/>
          <w:sz w:val="28"/>
          <w:szCs w:val="28"/>
          <w:rtl/>
        </w:rPr>
        <w:t xml:space="preserve"> (</w:t>
      </w:r>
      <w:r w:rsidRPr="00FF0E9D">
        <w:rPr>
          <w:rFonts w:ascii="Tahoma" w:hAnsi="Tahoma" w:cs="B Zar"/>
          <w:color w:val="auto"/>
          <w:sz w:val="28"/>
          <w:szCs w:val="28"/>
        </w:rPr>
        <w:t>STP</w:t>
      </w:r>
      <w:r w:rsidRPr="00FF0E9D">
        <w:rPr>
          <w:rFonts w:ascii="Tahoma" w:hAnsi="Tahoma" w:cs="B Zar"/>
          <w:color w:val="auto"/>
          <w:sz w:val="28"/>
          <w:szCs w:val="28"/>
          <w:rtl/>
        </w:rPr>
        <w:t>. حفاظ پوششي از جنس رسانا است كه معمولاً به صورت يك غلاف به دور سيم يا سيم‌هاي كابل بافته مي شود و زير پوشش عايق قرار مي‌گيرد.</w:t>
      </w:r>
      <w:r w:rsidRPr="00FF0E9D">
        <w:rPr>
          <w:rFonts w:ascii="Tahoma" w:hAnsi="Tahoma" w:cs="B Zar"/>
          <w:color w:val="auto"/>
          <w:sz w:val="28"/>
          <w:szCs w:val="28"/>
        </w:rPr>
        <w:t xml:space="preserve">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 xml:space="preserve">كابل‌ </w:t>
      </w:r>
      <w:r w:rsidRPr="00FF0E9D">
        <w:rPr>
          <w:rFonts w:ascii="Tahoma" w:hAnsi="Tahoma" w:cs="B Zar"/>
          <w:color w:val="auto"/>
          <w:sz w:val="28"/>
          <w:szCs w:val="28"/>
        </w:rPr>
        <w:t>‌UTP</w:t>
      </w:r>
      <w:r w:rsidRPr="00FF0E9D">
        <w:rPr>
          <w:rFonts w:ascii="Tahoma" w:hAnsi="Tahoma" w:cs="B Zar"/>
          <w:color w:val="auto"/>
          <w:sz w:val="28"/>
          <w:szCs w:val="28"/>
          <w:rtl/>
        </w:rPr>
        <w:t xml:space="preserve"> شامل چهار زوج سيم مسي است كه دو به دو به دور هم تابيده شده‌اند و درون غلاف پلاستيك قرار دارند. اين كابل مي‌تواند داده‌ها را با سرعت ‌‌1‌‌ تا ‌‌100‌‌ مگابيت بر ثانيه‌‌ ‌‌(</w:t>
      </w:r>
      <w:r w:rsidRPr="00FF0E9D">
        <w:rPr>
          <w:rFonts w:ascii="Tahoma" w:hAnsi="Tahoma" w:cs="B Zar"/>
          <w:color w:val="auto"/>
          <w:sz w:val="28"/>
          <w:szCs w:val="28"/>
        </w:rPr>
        <w:t>Mbps</w:t>
      </w:r>
      <w:r w:rsidRPr="00FF0E9D">
        <w:rPr>
          <w:rFonts w:ascii="Tahoma" w:hAnsi="Tahoma" w:cs="B Zar"/>
          <w:color w:val="auto"/>
          <w:sz w:val="28"/>
          <w:szCs w:val="28"/>
          <w:rtl/>
        </w:rPr>
        <w:t xml:space="preserve">) انتقال دهد. كابل‌ </w:t>
      </w:r>
      <w:r w:rsidRPr="00FF0E9D">
        <w:rPr>
          <w:rFonts w:ascii="Tahoma" w:hAnsi="Tahoma" w:cs="B Zar"/>
          <w:color w:val="auto"/>
          <w:sz w:val="28"/>
          <w:szCs w:val="28"/>
        </w:rPr>
        <w:t>‌UTP</w:t>
      </w:r>
      <w:r w:rsidRPr="00FF0E9D">
        <w:rPr>
          <w:rFonts w:ascii="Tahoma" w:hAnsi="Tahoma" w:cs="B Zar"/>
          <w:color w:val="auto"/>
          <w:sz w:val="28"/>
          <w:szCs w:val="28"/>
          <w:rtl/>
        </w:rPr>
        <w:t xml:space="preserve"> نيز همانند ديگر كابل‌ها تحت تأثير پديده تضعيف ‌ ‌(</w:t>
      </w:r>
      <w:r w:rsidRPr="00FF0E9D">
        <w:rPr>
          <w:rFonts w:ascii="Tahoma" w:hAnsi="Tahoma" w:cs="B Zar"/>
          <w:color w:val="auto"/>
          <w:sz w:val="28"/>
          <w:szCs w:val="28"/>
        </w:rPr>
        <w:t>Attenuation</w:t>
      </w:r>
      <w:r w:rsidRPr="00FF0E9D">
        <w:rPr>
          <w:rFonts w:ascii="Tahoma" w:hAnsi="Tahoma" w:cs="B Zar"/>
          <w:color w:val="auto"/>
          <w:sz w:val="28"/>
          <w:szCs w:val="28"/>
          <w:rtl/>
        </w:rPr>
        <w:t>) قرارمي‌گيرد. هنگامي كه سيگنال الكتريكي از هر كابلي عبور مي‌كند، به‌تدريج حين انتقال در كابل دچار تضعيف شده و دامنه آن افت مي‌كند. در يك كابل طويل ممكن است درجه تضعيف سيگنال در حدي باشد كه سيگنال در انتهاي مسير قابل استفاده نباشد.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پديده تضعيف، طول قابل استفاده كابل‌هاي‌ </w:t>
      </w:r>
      <w:r w:rsidRPr="00FF0E9D">
        <w:rPr>
          <w:rFonts w:ascii="Tahoma" w:hAnsi="Tahoma" w:cs="B Zar"/>
          <w:color w:val="auto"/>
          <w:sz w:val="28"/>
          <w:szCs w:val="28"/>
        </w:rPr>
        <w:t>‌UTP</w:t>
      </w:r>
      <w:r w:rsidRPr="00FF0E9D">
        <w:rPr>
          <w:rFonts w:ascii="Tahoma" w:hAnsi="Tahoma" w:cs="B Zar"/>
          <w:color w:val="auto"/>
          <w:sz w:val="28"/>
          <w:szCs w:val="28"/>
          <w:rtl/>
        </w:rPr>
        <w:t xml:space="preserve"> را به ‌‌100‌‌ متر محدود مي‌كند.</w:t>
      </w:r>
      <w:r w:rsidRPr="00FF0E9D">
        <w:rPr>
          <w:rFonts w:ascii="Tahoma" w:hAnsi="Tahoma" w:cs="B Zar"/>
          <w:color w:val="auto"/>
          <w:sz w:val="28"/>
          <w:szCs w:val="28"/>
          <w:rtl/>
        </w:rPr>
        <w:br/>
      </w:r>
      <w:r w:rsidRPr="00FF0E9D">
        <w:rPr>
          <w:rFonts w:ascii="Tahoma" w:hAnsi="Tahoma" w:cs="B Zar"/>
          <w:color w:val="auto"/>
          <w:sz w:val="28"/>
          <w:szCs w:val="28"/>
          <w:rtl/>
        </w:rPr>
        <w:lastRenderedPageBreak/>
        <w:t xml:space="preserve">پارامتر ديگري كه بر كارايي كابل‌هاي ‌ </w:t>
      </w:r>
      <w:r w:rsidRPr="00FF0E9D">
        <w:rPr>
          <w:rFonts w:ascii="Tahoma" w:hAnsi="Tahoma" w:cs="B Zar"/>
          <w:color w:val="auto"/>
          <w:sz w:val="28"/>
          <w:szCs w:val="28"/>
        </w:rPr>
        <w:t>‌UTP</w:t>
      </w:r>
      <w:r w:rsidRPr="00FF0E9D">
        <w:rPr>
          <w:rFonts w:ascii="Tahoma" w:hAnsi="Tahoma" w:cs="B Zar"/>
          <w:color w:val="auto"/>
          <w:sz w:val="28"/>
          <w:szCs w:val="28"/>
          <w:rtl/>
        </w:rPr>
        <w:t xml:space="preserve"> تأثير دارد،‌ </w:t>
      </w:r>
      <w:r w:rsidRPr="00FF0E9D">
        <w:rPr>
          <w:rFonts w:ascii="Tahoma" w:hAnsi="Tahoma" w:cs="B Zar"/>
          <w:color w:val="auto"/>
          <w:sz w:val="28"/>
          <w:szCs w:val="28"/>
        </w:rPr>
        <w:t>‌EMI</w:t>
      </w:r>
      <w:r w:rsidRPr="00FF0E9D">
        <w:rPr>
          <w:rFonts w:ascii="Tahoma" w:hAnsi="Tahoma" w:cs="B Zar"/>
          <w:color w:val="auto"/>
          <w:sz w:val="28"/>
          <w:szCs w:val="28"/>
          <w:rtl/>
        </w:rPr>
        <w:t xml:space="preserve"> يا تداخل الكترومغناطيسي است. هر چند كه تابيدگي كابل‌ </w:t>
      </w:r>
      <w:r w:rsidRPr="00FF0E9D">
        <w:rPr>
          <w:rFonts w:ascii="Tahoma" w:hAnsi="Tahoma" w:cs="B Zar"/>
          <w:color w:val="auto"/>
          <w:sz w:val="28"/>
          <w:szCs w:val="28"/>
        </w:rPr>
        <w:t>‌UTP</w:t>
      </w:r>
      <w:r w:rsidRPr="00FF0E9D">
        <w:rPr>
          <w:rFonts w:ascii="Tahoma" w:hAnsi="Tahoma" w:cs="B Zar"/>
          <w:color w:val="auto"/>
          <w:sz w:val="28"/>
          <w:szCs w:val="28"/>
          <w:rtl/>
        </w:rPr>
        <w:t xml:space="preserve"> مقدار‌ </w:t>
      </w:r>
      <w:r w:rsidRPr="00FF0E9D">
        <w:rPr>
          <w:rFonts w:ascii="Tahoma" w:hAnsi="Tahoma" w:cs="B Zar"/>
          <w:color w:val="auto"/>
          <w:sz w:val="28"/>
          <w:szCs w:val="28"/>
        </w:rPr>
        <w:t>‌EMI</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را كاهش مي‌دهد، اما باز هم بين سيم‌هاي تابيده كابل اثرات تداخل وجود دارد.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هزينه و قيمت كابل‌هاي‌ </w:t>
      </w:r>
      <w:r w:rsidRPr="00FF0E9D">
        <w:rPr>
          <w:rFonts w:ascii="Tahoma" w:hAnsi="Tahoma" w:cs="B Zar"/>
          <w:color w:val="auto"/>
          <w:sz w:val="28"/>
          <w:szCs w:val="28"/>
        </w:rPr>
        <w:t>‌UTP</w:t>
      </w:r>
      <w:r w:rsidRPr="00FF0E9D">
        <w:rPr>
          <w:rFonts w:ascii="Tahoma" w:hAnsi="Tahoma" w:cs="B Zar"/>
          <w:color w:val="auto"/>
          <w:sz w:val="28"/>
          <w:szCs w:val="28"/>
          <w:rtl/>
        </w:rPr>
        <w:t xml:space="preserve"> بسيار كمتر از محيط‌هاي انتقال ديگر است. همچنين نصب اين كابل نيز بسيار كم هزينه است. استفاده از كابل‌هاي‌ </w:t>
      </w:r>
      <w:r w:rsidRPr="00FF0E9D">
        <w:rPr>
          <w:rFonts w:ascii="Tahoma" w:hAnsi="Tahoma" w:cs="B Zar"/>
          <w:color w:val="auto"/>
          <w:sz w:val="28"/>
          <w:szCs w:val="28"/>
        </w:rPr>
        <w:t>‌UTP</w:t>
      </w:r>
      <w:r w:rsidRPr="00FF0E9D">
        <w:rPr>
          <w:rFonts w:ascii="Tahoma" w:hAnsi="Tahoma" w:cs="B Zar"/>
          <w:color w:val="auto"/>
          <w:sz w:val="28"/>
          <w:szCs w:val="28"/>
          <w:rtl/>
        </w:rPr>
        <w:t xml:space="preserve"> در مواردي كه هزينه از پارامترهاي مهم پروژه است و ضمناً كامپيوترهاي شبكه در يك ساختمان قرار گرفته باشند، بسيار مناسب مي‌باشد. در شبكه‌هاي كوچك، پديده تضعيف و‌ </w:t>
      </w:r>
      <w:r w:rsidRPr="00FF0E9D">
        <w:rPr>
          <w:rFonts w:ascii="Tahoma" w:hAnsi="Tahoma" w:cs="B Zar"/>
          <w:color w:val="auto"/>
          <w:sz w:val="28"/>
          <w:szCs w:val="28"/>
        </w:rPr>
        <w:t>‌EMI</w:t>
      </w:r>
      <w:r w:rsidRPr="00FF0E9D">
        <w:rPr>
          <w:rFonts w:ascii="Tahoma" w:hAnsi="Tahoma" w:cs="B Zar"/>
          <w:color w:val="auto"/>
          <w:sz w:val="28"/>
          <w:szCs w:val="28"/>
          <w:rtl/>
        </w:rPr>
        <w:t xml:space="preserve"> به دليل آن كه تجهيزات در سطح نسبتاً كوچكي توزيع شده اند، چندان اهميت ندارند.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در موارد ديگر كه طول مسيرهاي انتقال طويل‌تر هستند و نياز به سرعت‌هاي بالاتر وجود دارد، كابل‌هاي‌ </w:t>
      </w:r>
      <w:r w:rsidRPr="00FF0E9D">
        <w:rPr>
          <w:rFonts w:ascii="Tahoma" w:hAnsi="Tahoma" w:cs="B Zar"/>
          <w:color w:val="auto"/>
          <w:sz w:val="28"/>
          <w:szCs w:val="28"/>
        </w:rPr>
        <w:t>‌UTP</w:t>
      </w:r>
      <w:r w:rsidRPr="00FF0E9D">
        <w:rPr>
          <w:rFonts w:ascii="Tahoma" w:hAnsi="Tahoma" w:cs="B Zar"/>
          <w:color w:val="auto"/>
          <w:sz w:val="28"/>
          <w:szCs w:val="28"/>
          <w:rtl/>
        </w:rPr>
        <w:t xml:space="preserve"> انتخاب مناسبي نخواهند بود.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نوع دوم كابل‌هاي زوج تابيده نوع حفاظ‌دار آن يا </w:t>
      </w:r>
      <w:r w:rsidRPr="00FF0E9D">
        <w:rPr>
          <w:rFonts w:ascii="Tahoma" w:hAnsi="Tahoma" w:cs="B Zar"/>
          <w:color w:val="auto"/>
          <w:sz w:val="28"/>
          <w:szCs w:val="28"/>
        </w:rPr>
        <w:t>‌STP</w:t>
      </w:r>
      <w:r w:rsidRPr="00FF0E9D">
        <w:rPr>
          <w:rFonts w:ascii="Tahoma" w:hAnsi="Tahoma" w:cs="B Zar"/>
          <w:color w:val="auto"/>
          <w:sz w:val="28"/>
          <w:szCs w:val="28"/>
          <w:rtl/>
        </w:rPr>
        <w:t xml:space="preserve"> است. اين كابل همان‌طور كه قبلاً گفته شد داراي پوشش رسانا در اطراف زوج سيم تابيده در زير پوشش عايق است. اين پوشش رسانا‌ </w:t>
      </w:r>
      <w:r w:rsidRPr="00FF0E9D">
        <w:rPr>
          <w:rFonts w:ascii="Tahoma" w:hAnsi="Tahoma" w:cs="B Zar"/>
          <w:color w:val="auto"/>
          <w:sz w:val="28"/>
          <w:szCs w:val="28"/>
        </w:rPr>
        <w:t>‌EMI</w:t>
      </w:r>
      <w:r w:rsidRPr="00FF0E9D">
        <w:rPr>
          <w:rFonts w:ascii="Tahoma" w:hAnsi="Tahoma" w:cs="B Zar"/>
          <w:color w:val="auto"/>
          <w:sz w:val="28"/>
          <w:szCs w:val="28"/>
          <w:rtl/>
        </w:rPr>
        <w:t xml:space="preserve"> را به‌شدت كاهش داده و تاثيرپذيري اين كابل را از امواج الكترومغناطيسي تداخل‌كننده كاهش مي‌دهد. به همين دليل كابل‌ </w:t>
      </w:r>
      <w:r w:rsidRPr="00FF0E9D">
        <w:rPr>
          <w:rFonts w:ascii="Tahoma" w:hAnsi="Tahoma" w:cs="B Zar"/>
          <w:color w:val="auto"/>
          <w:sz w:val="28"/>
          <w:szCs w:val="28"/>
        </w:rPr>
        <w:t>‌STP</w:t>
      </w:r>
      <w:r w:rsidRPr="00FF0E9D">
        <w:rPr>
          <w:rFonts w:ascii="Tahoma" w:hAnsi="Tahoma" w:cs="B Zar"/>
          <w:color w:val="auto"/>
          <w:sz w:val="28"/>
          <w:szCs w:val="28"/>
          <w:rtl/>
        </w:rPr>
        <w:t xml:space="preserve"> قابليت انتقال داده با سرعت بيشتري در طول مسيرهاي طولا‌ني‌تر را نسبت به‌ </w:t>
      </w:r>
      <w:r w:rsidRPr="00FF0E9D">
        <w:rPr>
          <w:rFonts w:ascii="Tahoma" w:hAnsi="Tahoma" w:cs="B Zar"/>
          <w:color w:val="auto"/>
          <w:sz w:val="28"/>
          <w:szCs w:val="28"/>
        </w:rPr>
        <w:t>‌UTP</w:t>
      </w:r>
      <w:r w:rsidRPr="00FF0E9D">
        <w:rPr>
          <w:rFonts w:ascii="Tahoma" w:hAnsi="Tahoma" w:cs="B Zar"/>
          <w:color w:val="auto"/>
          <w:sz w:val="28"/>
          <w:szCs w:val="28"/>
          <w:rtl/>
        </w:rPr>
        <w:t xml:space="preserve"> دارا است.</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سرعت انتقال داده در كابل هاي‌ </w:t>
      </w:r>
      <w:r w:rsidRPr="00FF0E9D">
        <w:rPr>
          <w:rFonts w:ascii="Tahoma" w:hAnsi="Tahoma" w:cs="B Zar"/>
          <w:color w:val="auto"/>
          <w:sz w:val="28"/>
          <w:szCs w:val="28"/>
        </w:rPr>
        <w:t>‌STP</w:t>
      </w:r>
      <w:r w:rsidRPr="00FF0E9D">
        <w:rPr>
          <w:rFonts w:ascii="Tahoma" w:hAnsi="Tahoma" w:cs="B Zar"/>
          <w:color w:val="auto"/>
          <w:sz w:val="28"/>
          <w:szCs w:val="28"/>
          <w:rtl/>
        </w:rPr>
        <w:t xml:space="preserve"> به‌ 500</w:t>
      </w:r>
      <w:r w:rsidRPr="00FF0E9D">
        <w:rPr>
          <w:rFonts w:ascii="Tahoma" w:hAnsi="Tahoma" w:cs="B Zar"/>
          <w:color w:val="auto"/>
          <w:sz w:val="28"/>
          <w:szCs w:val="28"/>
        </w:rPr>
        <w:t>Mbps</w:t>
      </w:r>
      <w:r w:rsidRPr="00FF0E9D">
        <w:rPr>
          <w:rFonts w:ascii="Tahoma" w:hAnsi="Tahoma" w:cs="B Zar"/>
          <w:color w:val="auto"/>
          <w:sz w:val="28"/>
          <w:szCs w:val="28"/>
          <w:rtl/>
        </w:rPr>
        <w:t xml:space="preserve"> بالغ مي شود، اما در عمل براي سرعت‌هاي بيشتر از‌‌551</w:t>
      </w:r>
      <w:r w:rsidRPr="00FF0E9D">
        <w:rPr>
          <w:rFonts w:ascii="Tahoma" w:hAnsi="Tahoma" w:cs="B Zar"/>
          <w:color w:val="auto"/>
          <w:sz w:val="28"/>
          <w:szCs w:val="28"/>
        </w:rPr>
        <w:t>Mbps</w:t>
      </w:r>
      <w:r w:rsidRPr="00FF0E9D">
        <w:rPr>
          <w:rFonts w:ascii="Tahoma" w:hAnsi="Tahoma" w:cs="B Zar"/>
          <w:color w:val="auto"/>
          <w:sz w:val="28"/>
          <w:szCs w:val="28"/>
          <w:rtl/>
        </w:rPr>
        <w:t xml:space="preserve"> به ندرت مورد استفاده قرار مي گيرد. تضعيف سيگنال در اين كابل مشابه كابل‌ </w:t>
      </w:r>
      <w:r w:rsidRPr="00FF0E9D">
        <w:rPr>
          <w:rFonts w:ascii="Tahoma" w:hAnsi="Tahoma" w:cs="B Zar"/>
          <w:color w:val="auto"/>
          <w:sz w:val="28"/>
          <w:szCs w:val="28"/>
        </w:rPr>
        <w:t>‌UTP</w:t>
      </w:r>
      <w:r w:rsidRPr="00FF0E9D">
        <w:rPr>
          <w:rFonts w:ascii="Tahoma" w:hAnsi="Tahoma" w:cs="B Zar"/>
          <w:color w:val="auto"/>
          <w:sz w:val="28"/>
          <w:szCs w:val="28"/>
          <w:rtl/>
        </w:rPr>
        <w:t xml:space="preserve"> است.</w:t>
      </w:r>
      <w:r w:rsidRPr="00FF0E9D">
        <w:rPr>
          <w:rFonts w:ascii="Tahoma" w:hAnsi="Tahoma" w:cs="B Zar"/>
          <w:color w:val="auto"/>
          <w:sz w:val="28"/>
          <w:szCs w:val="28"/>
        </w:rPr>
        <w:t xml:space="preserve"> </w:t>
      </w:r>
      <w:r w:rsidRPr="00FF0E9D">
        <w:rPr>
          <w:rFonts w:ascii="Tahoma" w:hAnsi="Tahoma" w:cs="B Zar"/>
          <w:color w:val="auto"/>
          <w:sz w:val="28"/>
          <w:szCs w:val="28"/>
          <w:rtl/>
        </w:rPr>
        <w:t>در شبكه‌هاي معمولي و كوچك كه هزينه از پارامترهاي مهم طراحي است و همچنين نياز به سرعت انتقال داده بالا چندان اهميت ندارد ، استفاده از كابل‌هاي زوج تابيده بدون حفاظ مناسب است.</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t>كابل هاي هم محور (‌</w:t>
      </w:r>
      <w:r w:rsidRPr="00FF0E9D">
        <w:rPr>
          <w:rStyle w:val="Strong"/>
          <w:rFonts w:eastAsiaTheme="majorEastAsia" w:cs="B Zar"/>
          <w:b w:val="0"/>
          <w:bCs w:val="0"/>
          <w:color w:val="auto"/>
          <w:sz w:val="28"/>
          <w:szCs w:val="28"/>
        </w:rPr>
        <w:t>Coaxial</w:t>
      </w:r>
      <w:r w:rsidRPr="00FF0E9D">
        <w:rPr>
          <w:rStyle w:val="Strong"/>
          <w:rFonts w:eastAsiaTheme="majorEastAsia" w:cs="B Zar"/>
          <w:b w:val="0"/>
          <w:bCs w:val="0"/>
          <w:color w:val="auto"/>
          <w:sz w:val="28"/>
          <w:szCs w:val="28"/>
          <w:rtl/>
        </w:rPr>
        <w: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 xml:space="preserve">كابل‌هاي هم‌محور يا </w:t>
      </w:r>
      <w:r w:rsidRPr="00FF0E9D">
        <w:rPr>
          <w:rFonts w:ascii="Tahoma" w:hAnsi="Tahoma" w:cs="B Zar"/>
          <w:color w:val="auto"/>
          <w:sz w:val="28"/>
          <w:szCs w:val="28"/>
        </w:rPr>
        <w:t>‌‌Coaxial</w:t>
      </w:r>
      <w:r w:rsidRPr="00FF0E9D">
        <w:rPr>
          <w:rFonts w:ascii="Tahoma" w:hAnsi="Tahoma" w:cs="B Zar"/>
          <w:color w:val="auto"/>
          <w:sz w:val="28"/>
          <w:szCs w:val="28"/>
          <w:rtl/>
        </w:rPr>
        <w:t xml:space="preserve"> نوع ديگري از كابل‌ها براي اتصال تجهيزات شبكه هستند. اين كابل‌ها شامل يك رشته سيم مسي مي‌باشند كه توسط عايقي پوشانده شده‌اند. پوشش بافته مسي در اطراف اين سيم مركزي به همراه عايق خارجي، ساختار اين كابل را تشكيل مي‌دهند.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هسته كابل هم‌محور، سيگنال را عبور داده و پوشش بافته شده مسي از سيگنال در برابر تداخل‌ </w:t>
      </w:r>
      <w:r w:rsidRPr="00FF0E9D">
        <w:rPr>
          <w:rFonts w:ascii="Tahoma" w:hAnsi="Tahoma" w:cs="B Zar"/>
          <w:color w:val="auto"/>
          <w:sz w:val="28"/>
          <w:szCs w:val="28"/>
        </w:rPr>
        <w:t>‌EMI</w:t>
      </w:r>
      <w:r w:rsidRPr="00FF0E9D">
        <w:rPr>
          <w:rFonts w:ascii="Tahoma" w:hAnsi="Tahoma" w:cs="B Zar"/>
          <w:color w:val="auto"/>
          <w:sz w:val="28"/>
          <w:szCs w:val="28"/>
          <w:rtl/>
        </w:rPr>
        <w:t xml:space="preserve"> محافظت مي‌كند.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كابل‌هاي هم‌محور براي انتقال صدا، تصوير و داده در مسيرهاي طولاني مناسب هستند. و در شبكه‌هايي كه مطابق استانداردهاي ‌‌802.5 ، 802.3 </w:t>
      </w:r>
      <w:r w:rsidRPr="00FF0E9D">
        <w:rPr>
          <w:rFonts w:ascii="Tahoma" w:hAnsi="Tahoma" w:cs="B Zar"/>
          <w:color w:val="auto"/>
          <w:sz w:val="28"/>
          <w:szCs w:val="28"/>
        </w:rPr>
        <w:t>‌IEEE</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اجرا مي شوند، مورد استفاده قرار مي‌گيرند.</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كابل‌هاي هم‌محور براساس قطر هسته مركزي كابل به دو نوع ‌(‌</w:t>
      </w:r>
      <w:proofErr w:type="spellStart"/>
      <w:r w:rsidRPr="00FF0E9D">
        <w:rPr>
          <w:rFonts w:ascii="Tahoma" w:hAnsi="Tahoma" w:cs="B Zar"/>
          <w:color w:val="auto"/>
          <w:sz w:val="28"/>
          <w:szCs w:val="28"/>
        </w:rPr>
        <w:t>Thicknet</w:t>
      </w:r>
      <w:proofErr w:type="spellEnd"/>
      <w:r w:rsidRPr="00FF0E9D">
        <w:rPr>
          <w:rFonts w:ascii="Tahoma" w:hAnsi="Tahoma" w:cs="B Zar"/>
          <w:color w:val="auto"/>
          <w:sz w:val="28"/>
          <w:szCs w:val="28"/>
          <w:rtl/>
        </w:rPr>
        <w:t>) ضخيم و ‌نازك ‌(</w:t>
      </w:r>
      <w:proofErr w:type="spellStart"/>
      <w:r w:rsidRPr="00FF0E9D">
        <w:rPr>
          <w:rFonts w:ascii="Tahoma" w:hAnsi="Tahoma" w:cs="B Zar"/>
          <w:color w:val="auto"/>
          <w:sz w:val="28"/>
          <w:szCs w:val="28"/>
        </w:rPr>
        <w:t>Thinnet</w:t>
      </w:r>
      <w:proofErr w:type="spellEnd"/>
      <w:r w:rsidRPr="00FF0E9D">
        <w:rPr>
          <w:rFonts w:ascii="Tahoma" w:hAnsi="Tahoma" w:cs="B Zar"/>
          <w:color w:val="auto"/>
          <w:sz w:val="28"/>
          <w:szCs w:val="28"/>
          <w:rtl/>
        </w:rPr>
        <w:t>) تفكيك مي‌شوند.</w:t>
      </w:r>
      <w:r w:rsidRPr="00FF0E9D">
        <w:rPr>
          <w:rFonts w:ascii="Tahoma" w:hAnsi="Tahoma" w:cs="B Zar"/>
          <w:color w:val="auto"/>
          <w:sz w:val="28"/>
          <w:szCs w:val="28"/>
        </w:rPr>
        <w:t xml:space="preserve"> </w:t>
      </w:r>
      <w:r w:rsidRPr="00FF0E9D">
        <w:rPr>
          <w:rFonts w:ascii="Tahoma" w:hAnsi="Tahoma" w:cs="B Zar"/>
          <w:color w:val="auto"/>
          <w:sz w:val="28"/>
          <w:szCs w:val="28"/>
          <w:rtl/>
        </w:rPr>
        <w:t>كابل‌هاي هممحور نازك با قطري معادل ‌25.0 اينچ يا 38.4 ميليمتر،</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بسيار انعطاف‌پذير بوده و تقريباً </w:t>
      </w:r>
      <w:r w:rsidRPr="00FF0E9D">
        <w:rPr>
          <w:rFonts w:ascii="Tahoma" w:hAnsi="Tahoma" w:cs="B Zar"/>
          <w:color w:val="auto"/>
          <w:sz w:val="28"/>
          <w:szCs w:val="28"/>
          <w:rtl/>
        </w:rPr>
        <w:lastRenderedPageBreak/>
        <w:t>مناسب استفاده در هر شبكه‌اي مي‌باشند.</w:t>
      </w:r>
      <w:r w:rsidRPr="00FF0E9D">
        <w:rPr>
          <w:rFonts w:ascii="Tahoma" w:hAnsi="Tahoma" w:cs="B Zar"/>
          <w:color w:val="auto"/>
          <w:sz w:val="28"/>
          <w:szCs w:val="28"/>
        </w:rPr>
        <w:t xml:space="preserve"> </w:t>
      </w:r>
      <w:r w:rsidRPr="00FF0E9D">
        <w:rPr>
          <w:rFonts w:ascii="Tahoma" w:hAnsi="Tahoma" w:cs="B Zar"/>
          <w:color w:val="auto"/>
          <w:sz w:val="28"/>
          <w:szCs w:val="28"/>
          <w:rtl/>
        </w:rPr>
        <w:t>بر اثر پديده تضعيف سيگنال در كابل ها، حداكثر طول قابل استفاده كابل‌هاي هم‌محور 185 متر است. كابل‌هاي هم‌محور ضخيم</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نسبت به كابلهاي نازك كمتر انعطاف دارند. قطر اين كابلها 5/0‌‌ اينچ ‌است. هر چه ضخامت هسته كابل بيشتر باشد، تضعيف سيگنال در طول كابل كمتر شده و در نتيجه حداكثر طول قابل استفاده كابل افزايش مي‌يابد. اين طول در كابل هاي ضخيم‌ حدود 500 متر مي‌باشد. از كابل ضخيم مي‌توان براي توسعه شبكه و اتصال چند شبكه به يكديگر استفاده كرد.</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جزئيات‌ پروتكل‌ </w:t>
      </w:r>
      <w:r w:rsidRPr="00FF0E9D">
        <w:rPr>
          <w:rStyle w:val="Strong"/>
          <w:rFonts w:eastAsiaTheme="majorEastAsia" w:cs="B Zar"/>
          <w:b w:val="0"/>
          <w:bCs w:val="0"/>
          <w:color w:val="auto"/>
          <w:sz w:val="28"/>
          <w:szCs w:val="28"/>
        </w:rPr>
        <w:t>IEEE-802.3</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از آن‌جايي كه پروتكل‌ </w:t>
      </w:r>
      <w:r w:rsidRPr="00FF0E9D">
        <w:rPr>
          <w:rFonts w:ascii="Tahoma" w:hAnsi="Tahoma" w:cs="B Zar"/>
          <w:color w:val="auto"/>
          <w:sz w:val="28"/>
          <w:szCs w:val="28"/>
        </w:rPr>
        <w:t>IEEE 802-3</w:t>
      </w:r>
      <w:r w:rsidRPr="00FF0E9D">
        <w:rPr>
          <w:rFonts w:ascii="Tahoma" w:hAnsi="Tahoma" w:cs="B Zar"/>
          <w:color w:val="auto"/>
          <w:sz w:val="28"/>
          <w:szCs w:val="28"/>
          <w:rtl/>
        </w:rPr>
        <w:t xml:space="preserve"> به‌طور گسترده در محيط شبكه‌اي </w:t>
      </w:r>
      <w:r w:rsidRPr="00FF0E9D">
        <w:rPr>
          <w:rFonts w:ascii="Tahoma" w:hAnsi="Tahoma" w:cs="B Zar"/>
          <w:color w:val="auto"/>
          <w:sz w:val="28"/>
          <w:szCs w:val="28"/>
        </w:rPr>
        <w:t>LAN</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مورد استفاده قرار مي‌گيرد، آشنايي با جزئيات آن مي‌تواند مفيد باشد. </w:t>
      </w:r>
      <w:r w:rsidRPr="00FF0E9D">
        <w:rPr>
          <w:rFonts w:ascii="Tahoma" w:hAnsi="Tahoma" w:cs="B Zar"/>
          <w:color w:val="auto"/>
          <w:sz w:val="28"/>
          <w:szCs w:val="28"/>
          <w:rtl/>
        </w:rPr>
        <w:br/>
        <w:t xml:space="preserve">پروتكل‌ </w:t>
      </w:r>
      <w:r w:rsidRPr="00FF0E9D">
        <w:rPr>
          <w:rFonts w:ascii="Tahoma" w:hAnsi="Tahoma" w:cs="B Zar"/>
          <w:color w:val="auto"/>
          <w:sz w:val="28"/>
          <w:szCs w:val="28"/>
        </w:rPr>
        <w:t>IEEE-802.3</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براساس‌ استانداردهاي‌ شبكه‌اي‌ شركت‌ زيراكس‌ به‌ نام‌ اترنت‌ بنا شده‌ است. اين‌ پروتكل‌ عموماً‌ اترنت‌ ناميده‌ مي‌شود در حالي‌</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كه‌ تنها يك‌ نسخه‌ از چهار ويرايش </w:t>
      </w:r>
      <w:r w:rsidRPr="00FF0E9D">
        <w:rPr>
          <w:rFonts w:ascii="Tahoma" w:hAnsi="Tahoma" w:cs="B Zar"/>
          <w:color w:val="auto"/>
          <w:sz w:val="28"/>
          <w:szCs w:val="28"/>
        </w:rPr>
        <w:t>‌Frame</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اترنت‌ است:‌</w:t>
      </w:r>
      <w:r w:rsidRPr="00FF0E9D">
        <w:rPr>
          <w:rFonts w:ascii="Tahoma" w:hAnsi="Tahoma" w:cs="B Zar"/>
          <w:color w:val="auto"/>
          <w:sz w:val="28"/>
          <w:szCs w:val="28"/>
        </w:rPr>
        <w:t xml:space="preserve">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اترنت‌ 802.3</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نوع </w:t>
      </w:r>
      <w:r w:rsidRPr="00FF0E9D">
        <w:rPr>
          <w:rFonts w:ascii="Tahoma" w:hAnsi="Tahoma" w:cs="B Zar"/>
          <w:color w:val="auto"/>
          <w:sz w:val="28"/>
          <w:szCs w:val="28"/>
        </w:rPr>
        <w:t>‌Frame</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در 4.01</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w:t>
      </w:r>
      <w:r w:rsidRPr="00FF0E9D">
        <w:rPr>
          <w:rFonts w:ascii="Tahoma" w:hAnsi="Tahoma" w:cs="B Zar"/>
          <w:color w:val="auto"/>
          <w:sz w:val="28"/>
          <w:szCs w:val="28"/>
        </w:rPr>
        <w:t>Netware</w:t>
      </w:r>
      <w:r w:rsidRPr="00FF0E9D">
        <w:rPr>
          <w:rFonts w:ascii="Tahoma" w:hAnsi="Tahoma" w:cs="B Zar"/>
          <w:color w:val="auto"/>
          <w:sz w:val="28"/>
          <w:szCs w:val="28"/>
          <w:rtl/>
        </w:rPr>
        <w:t xml:space="preserve"> 3.2</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استفاده‌ مي‌شود.‌</w:t>
      </w:r>
      <w:r w:rsidRPr="00FF0E9D">
        <w:rPr>
          <w:rFonts w:ascii="Tahoma" w:hAnsi="Tahoma" w:cs="B Zar"/>
          <w:color w:val="auto"/>
          <w:sz w:val="28"/>
          <w:szCs w:val="28"/>
          <w:rtl/>
        </w:rPr>
        <w:br/>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اترنت‌ 802.3 نوع </w:t>
      </w:r>
      <w:r w:rsidRPr="00FF0E9D">
        <w:rPr>
          <w:rFonts w:ascii="Tahoma" w:hAnsi="Tahoma" w:cs="B Zar"/>
          <w:color w:val="auto"/>
          <w:sz w:val="28"/>
          <w:szCs w:val="28"/>
        </w:rPr>
        <w:t>‌Frame</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در </w:t>
      </w:r>
      <w:r w:rsidRPr="00FF0E9D">
        <w:rPr>
          <w:rFonts w:ascii="Tahoma" w:hAnsi="Tahoma" w:cs="B Zar"/>
          <w:color w:val="auto"/>
          <w:sz w:val="28"/>
          <w:szCs w:val="28"/>
        </w:rPr>
        <w:t>Netware 3.x  4.x</w:t>
      </w:r>
      <w:r w:rsidRPr="00FF0E9D">
        <w:rPr>
          <w:rFonts w:ascii="Tahoma" w:hAnsi="Tahoma" w:cs="B Zar"/>
          <w:color w:val="auto"/>
          <w:sz w:val="28"/>
          <w:szCs w:val="28"/>
          <w:rtl/>
        </w:rPr>
        <w:t xml:space="preserve"> استفاده‌ مي‌شود.‌</w:t>
      </w:r>
      <w:r w:rsidRPr="00FF0E9D">
        <w:rPr>
          <w:rFonts w:ascii="Tahoma" w:hAnsi="Tahoma" w:cs="B Zar"/>
          <w:color w:val="auto"/>
          <w:sz w:val="28"/>
          <w:szCs w:val="28"/>
          <w:rtl/>
        </w:rPr>
        <w:br/>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اترنت </w:t>
      </w:r>
      <w:r w:rsidRPr="00FF0E9D">
        <w:rPr>
          <w:rFonts w:ascii="Tahoma" w:hAnsi="Tahoma" w:cs="B Zar"/>
          <w:color w:val="auto"/>
          <w:sz w:val="28"/>
          <w:szCs w:val="28"/>
        </w:rPr>
        <w:t>II</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نوع </w:t>
      </w:r>
      <w:r w:rsidRPr="00FF0E9D">
        <w:rPr>
          <w:rFonts w:ascii="Tahoma" w:hAnsi="Tahoma" w:cs="B Zar"/>
          <w:color w:val="auto"/>
          <w:sz w:val="28"/>
          <w:szCs w:val="28"/>
        </w:rPr>
        <w:t>‌Frame</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در </w:t>
      </w:r>
      <w:r w:rsidRPr="00FF0E9D">
        <w:rPr>
          <w:rFonts w:ascii="Tahoma" w:hAnsi="Tahoma" w:cs="B Zar"/>
          <w:color w:val="auto"/>
          <w:sz w:val="28"/>
          <w:szCs w:val="28"/>
        </w:rPr>
        <w:t>DEC, TCP / IP</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استفاده‌ مي‌شود.‌</w:t>
      </w:r>
      <w:r w:rsidRPr="00FF0E9D">
        <w:rPr>
          <w:rFonts w:ascii="Tahoma" w:hAnsi="Tahoma" w:cs="B Zar"/>
          <w:color w:val="auto"/>
          <w:sz w:val="28"/>
          <w:szCs w:val="28"/>
          <w:rtl/>
        </w:rPr>
        <w:br/>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اترنت‌ </w:t>
      </w:r>
      <w:r w:rsidRPr="00FF0E9D">
        <w:rPr>
          <w:rFonts w:ascii="Tahoma" w:hAnsi="Tahoma" w:cs="B Zar"/>
          <w:color w:val="auto"/>
          <w:sz w:val="28"/>
          <w:szCs w:val="28"/>
        </w:rPr>
        <w:t>SNAP</w:t>
      </w:r>
      <w:r w:rsidRPr="00FF0E9D">
        <w:rPr>
          <w:rFonts w:ascii="Tahoma" w:hAnsi="Tahoma" w:cs="B Zar"/>
          <w:color w:val="auto"/>
          <w:sz w:val="28"/>
          <w:szCs w:val="28"/>
          <w:rtl/>
        </w:rPr>
        <w:t xml:space="preserve"> نوع </w:t>
      </w:r>
      <w:r w:rsidRPr="00FF0E9D">
        <w:rPr>
          <w:rFonts w:ascii="Tahoma" w:hAnsi="Tahoma" w:cs="B Zar"/>
          <w:color w:val="auto"/>
          <w:sz w:val="28"/>
          <w:szCs w:val="28"/>
        </w:rPr>
        <w:t>‌Frame</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در </w:t>
      </w:r>
      <w:proofErr w:type="spellStart"/>
      <w:r w:rsidRPr="00FF0E9D">
        <w:rPr>
          <w:rFonts w:ascii="Tahoma" w:hAnsi="Tahoma" w:cs="B Zar"/>
          <w:color w:val="auto"/>
          <w:sz w:val="28"/>
          <w:szCs w:val="28"/>
        </w:rPr>
        <w:t>Appletalk</w:t>
      </w:r>
      <w:proofErr w:type="spellEnd"/>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استفاده‌ مي‌شود.‌</w:t>
      </w:r>
      <w:r w:rsidRPr="00FF0E9D">
        <w:rPr>
          <w:rFonts w:ascii="Tahoma" w:hAnsi="Tahoma" w:cs="B Zar"/>
          <w:color w:val="auto"/>
          <w:sz w:val="28"/>
          <w:szCs w:val="28"/>
          <w:rtl/>
        </w:rPr>
        <w:br/>
      </w:r>
      <w:r w:rsidRPr="00FF0E9D">
        <w:rPr>
          <w:rFonts w:ascii="Tahoma" w:hAnsi="Tahoma" w:cs="B Zar"/>
          <w:color w:val="auto"/>
          <w:sz w:val="28"/>
          <w:szCs w:val="28"/>
          <w:rtl/>
        </w:rPr>
        <w:br/>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توپولوژي‌ خطي‌ همان‌طوري‌ كه‌ قبلاً‌ ذكر گرديد با تمام‌ ويرايش‌هاي‌ اترنت‌ كه‌ از پروتكل </w:t>
      </w:r>
      <w:r w:rsidRPr="00FF0E9D">
        <w:rPr>
          <w:rFonts w:ascii="Tahoma" w:hAnsi="Tahoma" w:cs="B Zar"/>
          <w:color w:val="auto"/>
          <w:sz w:val="28"/>
          <w:szCs w:val="28"/>
        </w:rPr>
        <w:t>‌CSMA/CD</w:t>
      </w:r>
      <w:r w:rsidRPr="00FF0E9D">
        <w:rPr>
          <w:rFonts w:ascii="Tahoma" w:hAnsi="Tahoma" w:cs="B Zar"/>
          <w:color w:val="auto"/>
          <w:sz w:val="28"/>
          <w:szCs w:val="28"/>
          <w:rtl/>
        </w:rPr>
        <w:t xml:space="preserve"> استفاده‌ مي‌كنند، منطبق‌ است. در </w:t>
      </w:r>
      <w:r w:rsidRPr="00FF0E9D">
        <w:rPr>
          <w:rFonts w:ascii="Tahoma" w:hAnsi="Tahoma" w:cs="B Zar"/>
          <w:color w:val="auto"/>
          <w:sz w:val="28"/>
          <w:szCs w:val="28"/>
        </w:rPr>
        <w:t>CSMA/CD</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همه‌ ايستگاه‌هاي‌ واقع‌ در يك‌ بخش‌ به‌ سيگنال‌ انتقال‌ گوش‌ مي‌دهند، اگر آن‌را بشنوند به‌ آن‌ معناست‌ كه‌ ديگري‌ در حال‌ جابه‌جايي‌ اطلاعات‌ مي‌باشد، در</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غيرا‌ين‌صورت‌ مي‌فهمند كه‌ مي‌توانند انتقال</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انجام‌ دهند. به‌ اين بخش‌ احساس حامل در روند </w:t>
      </w:r>
      <w:r w:rsidRPr="00FF0E9D">
        <w:rPr>
          <w:rFonts w:ascii="Tahoma" w:hAnsi="Tahoma" w:cs="B Zar"/>
          <w:color w:val="auto"/>
          <w:sz w:val="28"/>
          <w:szCs w:val="28"/>
        </w:rPr>
        <w:t>CSMA/CD</w:t>
      </w:r>
      <w:r w:rsidRPr="00FF0E9D">
        <w:rPr>
          <w:rFonts w:ascii="Tahoma" w:hAnsi="Tahoma" w:cs="B Zar"/>
          <w:color w:val="auto"/>
          <w:sz w:val="28"/>
          <w:szCs w:val="28"/>
          <w:rtl/>
        </w:rPr>
        <w:t xml:space="preserve"> مي‌گويند.‌ همه‌ ايستگاه‌ها به‌ يك‌ بخش‌ واحد از كابل‌ دسترسي‌ دارند كه‌ به‌ آن‌ دسترسي‌ متعدد از </w:t>
      </w:r>
      <w:r w:rsidRPr="00FF0E9D">
        <w:rPr>
          <w:rFonts w:ascii="Tahoma" w:hAnsi="Tahoma" w:cs="B Zar"/>
          <w:color w:val="auto"/>
          <w:sz w:val="28"/>
          <w:szCs w:val="28"/>
        </w:rPr>
        <w:t>CSMA/CD</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گويند.</w:t>
      </w:r>
      <w:r w:rsidRPr="00FF0E9D">
        <w:rPr>
          <w:rFonts w:ascii="Tahoma" w:hAnsi="Tahoma" w:cs="B Zar"/>
          <w:color w:val="auto"/>
          <w:sz w:val="28"/>
          <w:szCs w:val="28"/>
          <w:rtl/>
        </w:rPr>
        <w:br/>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اگر دو ايستگاه‌ در يك‌ زمان‌ بخواهند انتقال‌ انجام‌ دهند تصادف و تلاقي ‌(</w:t>
      </w:r>
      <w:proofErr w:type="spellStart"/>
      <w:r w:rsidRPr="00FF0E9D">
        <w:rPr>
          <w:rFonts w:ascii="Tahoma" w:hAnsi="Tahoma" w:cs="B Zar"/>
          <w:color w:val="auto"/>
          <w:sz w:val="28"/>
          <w:szCs w:val="28"/>
        </w:rPr>
        <w:t>Colision</w:t>
      </w:r>
      <w:proofErr w:type="spellEnd"/>
      <w:r w:rsidRPr="00FF0E9D">
        <w:rPr>
          <w:rFonts w:ascii="Tahoma" w:hAnsi="Tahoma" w:cs="B Zar"/>
          <w:color w:val="auto"/>
          <w:sz w:val="28"/>
          <w:szCs w:val="28"/>
          <w:rtl/>
        </w:rPr>
        <w: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روي‌ مي‌دهد و هر دو ايستگاه‌ كار خود را براي‌ مدت‌ زماني‌ اتفاقي‌ قطع‌</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مي‌كنند. ‌</w:t>
      </w:r>
      <w:r w:rsidRPr="00FF0E9D">
        <w:rPr>
          <w:rFonts w:ascii="Times New Roman" w:hAnsi="Times New Roman" w:cs="Times New Roman" w:hint="cs"/>
          <w:color w:val="auto"/>
          <w:sz w:val="28"/>
          <w:szCs w:val="28"/>
          <w:rtl/>
        </w:rPr>
        <w:t> </w:t>
      </w:r>
      <w:r w:rsidRPr="00FF0E9D">
        <w:rPr>
          <w:rFonts w:ascii="Tahoma" w:hAnsi="Tahoma" w:cs="B Zar"/>
          <w:color w:val="auto"/>
          <w:sz w:val="28"/>
          <w:szCs w:val="28"/>
        </w:rPr>
        <w:t>IEEE-802.3</w:t>
      </w:r>
      <w:r w:rsidRPr="00FF0E9D">
        <w:rPr>
          <w:rFonts w:ascii="Tahoma" w:hAnsi="Tahoma" w:cs="B Zar"/>
          <w:color w:val="auto"/>
          <w:sz w:val="28"/>
          <w:szCs w:val="28"/>
          <w:rtl/>
        </w:rPr>
        <w:t xml:space="preserve"> بر اساس‌ نوع‌ رسانه‌هايش‌ به‌ انواع‌ زير تقسيم‌ مي‌گردد كه‌ به‌ شرح‌ آن‌ها خواهيم‌ پرداخت:‌</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الف)</w:t>
      </w:r>
      <w:r w:rsidRPr="00FF0E9D">
        <w:rPr>
          <w:rFonts w:ascii="Times New Roman" w:hAnsi="Times New Roman" w:cs="Times New Roman" w:hint="cs"/>
          <w:color w:val="auto"/>
          <w:sz w:val="28"/>
          <w:szCs w:val="28"/>
          <w:rtl/>
        </w:rPr>
        <w:t> </w:t>
      </w:r>
      <w:r w:rsidRPr="00FF0E9D">
        <w:rPr>
          <w:rFonts w:ascii="Tahoma" w:hAnsi="Tahoma" w:cs="B Zar"/>
          <w:color w:val="auto"/>
          <w:sz w:val="28"/>
          <w:szCs w:val="28"/>
        </w:rPr>
        <w:t>IEEE 802.3- 10Base5‌</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 xml:space="preserve">ب) </w:t>
      </w:r>
      <w:r w:rsidRPr="00FF0E9D">
        <w:rPr>
          <w:rFonts w:ascii="Tahoma" w:hAnsi="Tahoma" w:cs="B Zar"/>
          <w:color w:val="auto"/>
          <w:sz w:val="28"/>
          <w:szCs w:val="28"/>
        </w:rPr>
        <w:t>IEEE</w:t>
      </w:r>
      <w:r w:rsidRPr="00FF0E9D">
        <w:rPr>
          <w:rFonts w:ascii="Tahoma" w:hAnsi="Tahoma" w:cs="B Zar"/>
          <w:color w:val="auto"/>
          <w:sz w:val="28"/>
          <w:szCs w:val="28"/>
          <w:rtl/>
        </w:rPr>
        <w:t xml:space="preserve"> 802.3</w:t>
      </w:r>
      <w:r w:rsidRPr="00FF0E9D">
        <w:rPr>
          <w:rFonts w:ascii="Tahoma" w:hAnsi="Tahoma" w:cs="B Zar"/>
          <w:color w:val="auto"/>
          <w:sz w:val="28"/>
          <w:szCs w:val="28"/>
        </w:rPr>
        <w:t>a  10 Base2‌</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 xml:space="preserve">ج) </w:t>
      </w:r>
      <w:r w:rsidRPr="00FF0E9D">
        <w:rPr>
          <w:rFonts w:ascii="Tahoma" w:hAnsi="Tahoma" w:cs="B Zar"/>
          <w:color w:val="auto"/>
          <w:sz w:val="28"/>
          <w:szCs w:val="28"/>
        </w:rPr>
        <w:t xml:space="preserve">IEEE 802.3i  10 </w:t>
      </w:r>
      <w:proofErr w:type="spellStart"/>
      <w:r w:rsidRPr="00FF0E9D">
        <w:rPr>
          <w:rFonts w:ascii="Tahoma" w:hAnsi="Tahoma" w:cs="B Zar"/>
          <w:color w:val="auto"/>
          <w:sz w:val="28"/>
          <w:szCs w:val="28"/>
        </w:rPr>
        <w:t>BaseT</w:t>
      </w:r>
      <w:proofErr w:type="spellEnd"/>
      <w:r w:rsidRPr="00FF0E9D">
        <w:rPr>
          <w:rFonts w:ascii="Tahoma" w:hAnsi="Tahoma" w:cs="B Zar"/>
          <w:color w:val="auto"/>
          <w:sz w:val="28"/>
          <w:szCs w:val="28"/>
        </w:rPr>
        <w:t>‌</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imes New Roman" w:hAnsi="Times New Roman" w:cs="Times New Roman" w:hint="cs"/>
          <w:color w:val="auto"/>
          <w:sz w:val="28"/>
          <w:szCs w:val="28"/>
          <w:rtl/>
        </w:rPr>
        <w:t> </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10</w:t>
      </w:r>
      <w:r w:rsidRPr="00FF0E9D">
        <w:rPr>
          <w:rStyle w:val="Strong"/>
          <w:rFonts w:eastAsiaTheme="majorEastAsia" w:cs="B Zar"/>
          <w:b w:val="0"/>
          <w:bCs w:val="0"/>
          <w:color w:val="auto"/>
          <w:sz w:val="28"/>
          <w:szCs w:val="28"/>
        </w:rPr>
        <w:t>Base 5</w:t>
      </w:r>
      <w:r w:rsidRPr="00FF0E9D">
        <w:rPr>
          <w:rStyle w:val="Strong"/>
          <w:rFonts w:eastAsiaTheme="majorEastAsia" w:cs="B Zar"/>
          <w:b w:val="0"/>
          <w:bCs w:val="0"/>
          <w:color w:val="auto"/>
          <w:sz w:val="28"/>
          <w:szCs w:val="28"/>
          <w:rtl/>
        </w:rPr>
        <w:t xml:space="preserve"> يا</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Pr>
        <w:t>IEEE 802.3</w:t>
      </w:r>
      <w:r w:rsidRPr="00FF0E9D">
        <w:rPr>
          <w:rStyle w:val="Strong"/>
          <w:rFonts w:eastAsiaTheme="majorEastAsia" w:cs="B Zar"/>
          <w:b w:val="0"/>
          <w:bCs w:val="0"/>
          <w:color w:val="auto"/>
          <w:sz w:val="28"/>
          <w:szCs w:val="28"/>
          <w:rtl/>
        </w:rPr>
        <w:t xml:space="preserve"> ‌</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اين‌ پروتكل‌ به‌ عنوان‌ پيونددهنده‌ شبكه‌ها استفاده‌ مي‌گردد. يعني‌ خطوطي‌ كه‌ ساختمان‌ها و تجهيزات‌ شبكه‌ را به‌ هم‌ متصل‌ مي‌كنند (مانند تكراركننده‌ها،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هاب‌ها و...).</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10</w:t>
      </w:r>
      <w:r w:rsidRPr="00FF0E9D">
        <w:rPr>
          <w:rFonts w:ascii="Tahoma" w:hAnsi="Tahoma" w:cs="B Zar"/>
          <w:color w:val="auto"/>
          <w:sz w:val="28"/>
          <w:szCs w:val="28"/>
        </w:rPr>
        <w:t>Base5</w:t>
      </w:r>
      <w:r w:rsidRPr="00FF0E9D">
        <w:rPr>
          <w:rFonts w:ascii="Tahoma" w:hAnsi="Tahoma" w:cs="B Zar"/>
          <w:color w:val="auto"/>
          <w:sz w:val="28"/>
          <w:szCs w:val="28"/>
          <w:rtl/>
        </w:rPr>
        <w:t xml:space="preserve"> كه</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از كابل‌ هم‌محور ضخيم استفاده مي‌كنند، اكنون‌ با كابل‌ هم محور نازك‌ يا فيبرهاي‌ نوري‌ جايگزين‌ شده‌ است.‌</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tl/>
        </w:rPr>
      </w:pP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tl/>
        </w:rPr>
      </w:pP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t>ويژگي‌هاي</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10</w:t>
      </w:r>
      <w:r w:rsidRPr="00FF0E9D">
        <w:rPr>
          <w:rStyle w:val="Strong"/>
          <w:rFonts w:eastAsiaTheme="majorEastAsia" w:cs="B Zar"/>
          <w:b w:val="0"/>
          <w:bCs w:val="0"/>
          <w:color w:val="auto"/>
          <w:sz w:val="28"/>
          <w:szCs w:val="28"/>
        </w:rPr>
        <w:t>Base 5</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t>- مقاومت‌ كابل‌ و اتصال‌ دهنده:</w:t>
      </w:r>
      <w:r w:rsidRPr="00FF0E9D">
        <w:rPr>
          <w:rFonts w:ascii="Tahoma" w:hAnsi="Tahoma" w:cs="B Zar"/>
          <w:color w:val="auto"/>
          <w:sz w:val="28"/>
          <w:szCs w:val="28"/>
        </w:rPr>
        <w:t>‌</w:t>
      </w:r>
      <w:r w:rsidRPr="00FF0E9D">
        <w:rPr>
          <w:rFonts w:ascii="Tahoma" w:hAnsi="Tahoma" w:cs="B Zar"/>
          <w:color w:val="auto"/>
          <w:sz w:val="28"/>
          <w:szCs w:val="28"/>
          <w:rtl/>
        </w:rPr>
        <w:t xml:space="preserve"> مقاومت‌ استاندارد كابل‌ 50 اهم‌ است. پايان‌دهنده (</w:t>
      </w:r>
      <w:r w:rsidRPr="00FF0E9D">
        <w:rPr>
          <w:rFonts w:ascii="Tahoma" w:hAnsi="Tahoma" w:cs="B Zar"/>
          <w:color w:val="auto"/>
          <w:sz w:val="28"/>
          <w:szCs w:val="28"/>
        </w:rPr>
        <w:t>Terminator</w:t>
      </w:r>
      <w:r w:rsidRPr="00FF0E9D">
        <w:rPr>
          <w:rFonts w:ascii="Tahoma" w:hAnsi="Tahoma" w:cs="B Zar"/>
          <w:color w:val="auto"/>
          <w:sz w:val="28"/>
          <w:szCs w:val="28"/>
          <w:rtl/>
        </w:rPr>
        <w: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كابل‌ يك‌ اتصال</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نوع </w:t>
      </w:r>
      <w:r w:rsidRPr="00FF0E9D">
        <w:rPr>
          <w:rFonts w:ascii="Tahoma" w:hAnsi="Tahoma" w:cs="B Zar"/>
          <w:color w:val="auto"/>
          <w:sz w:val="28"/>
          <w:szCs w:val="28"/>
        </w:rPr>
        <w:t>N</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است. كابل‌ از بيرون‌ به‌ يك‌ عايق‌ درون‌ اتصال‌ دهنده </w:t>
      </w:r>
      <w:r w:rsidRPr="00FF0E9D">
        <w:rPr>
          <w:rFonts w:ascii="Tahoma" w:hAnsi="Tahoma" w:cs="B Zar"/>
          <w:color w:val="auto"/>
          <w:sz w:val="28"/>
          <w:szCs w:val="28"/>
        </w:rPr>
        <w:t>‌N</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ختم‌</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مي‌شود.‌</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t>- اتصال‌ به‌ زمين‌:</w:t>
      </w:r>
      <w:r w:rsidRPr="00FF0E9D">
        <w:rPr>
          <w:rFonts w:ascii="Tahoma" w:hAnsi="Tahoma" w:cs="B Zar"/>
          <w:color w:val="auto"/>
          <w:sz w:val="28"/>
          <w:szCs w:val="28"/>
          <w:rtl/>
        </w:rPr>
        <w:t xml:space="preserve"> براي‌ به‌ حداقل‌ رساندن‌ نويز، در كابل‌از يك‌ انتها به‌ زمين‌ وصل‌ شده‌ است.</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t>- حداكثر گره‌ها در يك‌ قسمت‌ كابل:</w:t>
      </w:r>
      <w:r w:rsidRPr="00FF0E9D">
        <w:rPr>
          <w:rFonts w:ascii="Tahoma" w:hAnsi="Tahoma" w:cs="B Zar"/>
          <w:color w:val="auto"/>
          <w:sz w:val="28"/>
          <w:szCs w:val="28"/>
          <w:rtl/>
        </w:rPr>
        <w:t xml:space="preserve"> در هر بخش‌ از كابل‌ حداكثر تعداد مجاز گره‌ها يا گيرنده‌ - فرستنده‌ها، تعداد 100 عدد مي‌باشد.‌</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w:t>
      </w:r>
      <w:r w:rsidRPr="00FF0E9D">
        <w:rPr>
          <w:rStyle w:val="Strong"/>
          <w:rFonts w:eastAsiaTheme="majorEastAsia" w:cs="B Zar"/>
          <w:b w:val="0"/>
          <w:bCs w:val="0"/>
          <w:color w:val="auto"/>
          <w:sz w:val="28"/>
          <w:szCs w:val="28"/>
          <w:rtl/>
        </w:rPr>
        <w:t xml:space="preserve"> حداقل‌ فاصله‌ بين‌ گره‌ها‌:</w:t>
      </w:r>
      <w:r w:rsidRPr="00FF0E9D">
        <w:rPr>
          <w:rFonts w:ascii="Tahoma" w:hAnsi="Tahoma" w:cs="B Zar"/>
          <w:color w:val="auto"/>
          <w:sz w:val="28"/>
          <w:szCs w:val="28"/>
          <w:rtl/>
        </w:rPr>
        <w:t xml:space="preserve"> حداقل‌ فاصله‌ بين‌ گره‌ها يا گيرنده‌ - فرستنده‌ها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5/2 متر است.‌</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سرعت‌ انتشار:</w:t>
      </w:r>
      <w:r w:rsidRPr="00FF0E9D">
        <w:rPr>
          <w:rFonts w:ascii="Tahoma" w:hAnsi="Tahoma" w:cs="B Zar"/>
          <w:color w:val="auto"/>
          <w:sz w:val="28"/>
          <w:szCs w:val="28"/>
        </w:rPr>
        <w:t>‌</w:t>
      </w:r>
      <w:r w:rsidRPr="00FF0E9D">
        <w:rPr>
          <w:rFonts w:ascii="Tahoma" w:hAnsi="Tahoma" w:cs="B Zar"/>
          <w:color w:val="auto"/>
          <w:sz w:val="28"/>
          <w:szCs w:val="28"/>
          <w:rtl/>
        </w:rPr>
        <w:t xml:space="preserve"> سرعت‌ سيگنال‌ در كابل</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0.77</w:t>
      </w:r>
      <w:r w:rsidRPr="00FF0E9D">
        <w:rPr>
          <w:rFonts w:ascii="Tahoma" w:hAnsi="Tahoma" w:cs="B Zar"/>
          <w:color w:val="auto"/>
          <w:sz w:val="28"/>
          <w:szCs w:val="28"/>
        </w:rPr>
        <w:t>c</w:t>
      </w:r>
      <w:r w:rsidRPr="00FF0E9D">
        <w:rPr>
          <w:rFonts w:ascii="Tahoma" w:hAnsi="Tahoma" w:cs="B Zar"/>
          <w:color w:val="auto"/>
          <w:sz w:val="28"/>
          <w:szCs w:val="28"/>
          <w:rtl/>
        </w:rPr>
        <w:t xml:space="preserve"> است که </w:t>
      </w:r>
      <w:r w:rsidRPr="00FF0E9D">
        <w:rPr>
          <w:rFonts w:ascii="Tahoma" w:hAnsi="Tahoma" w:cs="B Zar"/>
          <w:color w:val="auto"/>
          <w:sz w:val="28"/>
          <w:szCs w:val="28"/>
        </w:rPr>
        <w:t>c</w:t>
      </w:r>
      <w:r w:rsidRPr="00FF0E9D">
        <w:rPr>
          <w:rFonts w:ascii="Tahoma" w:hAnsi="Tahoma" w:cs="B Zar"/>
          <w:color w:val="auto"/>
          <w:sz w:val="28"/>
          <w:szCs w:val="28"/>
          <w:rtl/>
        </w:rPr>
        <w:t xml:space="preserve"> سرعت‌ نور است. يعني‌ سرعت‌ انتشار براي‌ كابل ‌10</w:t>
      </w:r>
      <w:r w:rsidRPr="00FF0E9D">
        <w:rPr>
          <w:rFonts w:ascii="Tahoma" w:hAnsi="Tahoma" w:cs="B Zar"/>
          <w:color w:val="auto"/>
          <w:sz w:val="28"/>
          <w:szCs w:val="28"/>
        </w:rPr>
        <w:t>Base5</w:t>
      </w:r>
      <w:r w:rsidRPr="00FF0E9D">
        <w:rPr>
          <w:rFonts w:ascii="Tahoma" w:hAnsi="Tahoma" w:cs="B Zar"/>
          <w:color w:val="auto"/>
          <w:sz w:val="28"/>
          <w:szCs w:val="28"/>
          <w:rtl/>
        </w:rPr>
        <w:t xml:space="preserve"> برابر با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300000000*77/0 متر در ثانيه‌ است. حداكثر طول‌ قسمت‌ كابل‌ هم‌ محور 500 متر است‌ با يك‌ تأخير انتشار 165*2 ميكروثانيه‌اي.‌</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w:t>
      </w:r>
      <w:r w:rsidRPr="00FF0E9D">
        <w:rPr>
          <w:rStyle w:val="Strong"/>
          <w:rFonts w:eastAsiaTheme="majorEastAsia" w:cs="B Zar"/>
          <w:b w:val="0"/>
          <w:bCs w:val="0"/>
          <w:color w:val="auto"/>
          <w:sz w:val="28"/>
          <w:szCs w:val="28"/>
          <w:rtl/>
        </w:rPr>
        <w:t>- حداكثر تعداد قسمت‌ها‌:</w:t>
      </w:r>
      <w:r w:rsidRPr="00FF0E9D">
        <w:rPr>
          <w:rFonts w:ascii="Tahoma" w:hAnsi="Tahoma" w:cs="B Zar"/>
          <w:color w:val="auto"/>
          <w:sz w:val="28"/>
          <w:szCs w:val="28"/>
          <w:rtl/>
        </w:rPr>
        <w:t xml:space="preserve"> حداكثر پنج‌ قسمت‌ (با چهار تكراركننده) مي‌تواند در مسير بين‌ دو گره‌ از شبكه‌ قرار داشته‌ باشد.</w:t>
      </w:r>
      <w:r w:rsidRPr="00FF0E9D">
        <w:rPr>
          <w:rFonts w:ascii="Times New Roman" w:hAnsi="Times New Roman" w:cs="Times New Roman" w:hint="cs"/>
          <w:color w:val="auto"/>
          <w:sz w:val="28"/>
          <w:szCs w:val="28"/>
          <w:rtl/>
        </w:rPr>
        <w:t>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w:t>
      </w:r>
      <w:r w:rsidRPr="00FF0E9D">
        <w:rPr>
          <w:rStyle w:val="Strong"/>
          <w:rFonts w:eastAsiaTheme="majorEastAsia" w:cs="B Zar"/>
          <w:b w:val="0"/>
          <w:bCs w:val="0"/>
          <w:color w:val="auto"/>
          <w:sz w:val="28"/>
          <w:szCs w:val="28"/>
          <w:rtl/>
        </w:rPr>
        <w:t xml:space="preserve"> -</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حداكثر نرخ‌ انتقال‌:</w:t>
      </w:r>
      <w:r w:rsidRPr="00FF0E9D">
        <w:rPr>
          <w:rFonts w:ascii="Tahoma" w:hAnsi="Tahoma" w:cs="B Zar"/>
          <w:color w:val="auto"/>
          <w:sz w:val="28"/>
          <w:szCs w:val="28"/>
          <w:rtl/>
        </w:rPr>
        <w:t xml:space="preserve"> حداكثر سرعت‌ انتقال‌ بر اين‌ پروتكل‌ 10 مگابيت‌ در ثانيه‌ است. در واقع‌ نرخ‌ انتقال‌ بستگي‌ به‌ تعداد كاربراني‌ دارد كه‌ در</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شبكه‌ خطي‌ در حال‌ كار هستند و سرعت‌ اطلاعات‌ كاربران‌ كه‌ روي‌ خط‌ مي‌آيد.‌</w:t>
      </w:r>
    </w:p>
    <w:p w:rsidR="007B1EC7" w:rsidRPr="00FF0E9D" w:rsidRDefault="007B1EC7" w:rsidP="00FF0E9D">
      <w:pPr>
        <w:pStyle w:val="NormalWeb"/>
        <w:numPr>
          <w:ilvl w:val="0"/>
          <w:numId w:val="37"/>
        </w:numPr>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lastRenderedPageBreak/>
        <w:t>خطي‌ فيزيكي‌ / خطي‌ منطقي‌:</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w:t>
      </w:r>
      <w:r w:rsidRPr="00FF0E9D">
        <w:rPr>
          <w:rFonts w:ascii="Tahoma" w:hAnsi="Tahoma" w:cs="B Zar"/>
          <w:color w:val="auto"/>
          <w:sz w:val="28"/>
          <w:szCs w:val="28"/>
        </w:rPr>
        <w:t>IEEE-802.3</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يك‌ توپولوژي خطي‌ فيزيكي‌ است،‌ زيرا كابل‌ به‌ صورت‌ فيزيكي‌ مانند يك‌ كابل‌ بلند است‌ كه‌ گره‌ها به‌ آن‌ متصل‌ شده‌اند.‌</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همچنين‌ يك‌ توپولوژي خطي‌ منطقي‌ است،‌ زيرا به‌ صورت‌ الكتريكي‌ و منطقي‌ به‌ عنوان‌ يك‌ كابل‌ بلند ظاهر مي‌شود كه‌ گره‌هاي‌ شبكه‌ به‌ آن‌ اتصال‌ دارند.‌</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10</w:t>
      </w:r>
      <w:r w:rsidRPr="00FF0E9D">
        <w:rPr>
          <w:rStyle w:val="Strong"/>
          <w:rFonts w:eastAsiaTheme="majorEastAsia" w:cs="B Zar"/>
          <w:b w:val="0"/>
          <w:bCs w:val="0"/>
          <w:color w:val="auto"/>
          <w:sz w:val="28"/>
          <w:szCs w:val="28"/>
        </w:rPr>
        <w:t>Base5</w:t>
      </w:r>
      <w:r w:rsidRPr="00FF0E9D">
        <w:rPr>
          <w:rStyle w:val="Strong"/>
          <w:rFonts w:eastAsiaTheme="majorEastAsia" w:cs="B Zar"/>
          <w:b w:val="0"/>
          <w:bCs w:val="0"/>
          <w:color w:val="auto"/>
          <w:sz w:val="28"/>
          <w:szCs w:val="28"/>
          <w:rtl/>
        </w:rPr>
        <w:t xml:space="preserve"> يا </w:t>
      </w:r>
      <w:r w:rsidRPr="00FF0E9D">
        <w:rPr>
          <w:rStyle w:val="Strong"/>
          <w:rFonts w:eastAsiaTheme="majorEastAsia" w:cs="B Zar"/>
          <w:b w:val="0"/>
          <w:bCs w:val="0"/>
          <w:color w:val="auto"/>
          <w:sz w:val="28"/>
          <w:szCs w:val="28"/>
        </w:rPr>
        <w:t>IEEE</w:t>
      </w:r>
      <w:r w:rsidRPr="00FF0E9D">
        <w:rPr>
          <w:rStyle w:val="Strong"/>
          <w:rFonts w:eastAsiaTheme="majorEastAsia" w:cs="B Zar"/>
          <w:b w:val="0"/>
          <w:bCs w:val="0"/>
          <w:color w:val="auto"/>
          <w:sz w:val="28"/>
          <w:szCs w:val="28"/>
          <w:rtl/>
        </w:rPr>
        <w:t xml:space="preserve"> 802.3</w:t>
      </w:r>
      <w:r w:rsidRPr="00FF0E9D">
        <w:rPr>
          <w:rStyle w:val="Strong"/>
          <w:rFonts w:eastAsiaTheme="majorEastAsia" w:cs="B Zar"/>
          <w:b w:val="0"/>
          <w:bCs w:val="0"/>
          <w:color w:val="auto"/>
          <w:sz w:val="28"/>
          <w:szCs w:val="28"/>
        </w:rPr>
        <w:t>a</w:t>
      </w:r>
      <w:r w:rsidRPr="00FF0E9D">
        <w:rPr>
          <w:rStyle w:val="Strong"/>
          <w:rFonts w:eastAsiaTheme="majorEastAsia" w:cs="B Zar"/>
          <w:b w:val="0"/>
          <w:bCs w:val="0"/>
          <w:color w:val="auto"/>
          <w:sz w:val="28"/>
          <w:szCs w:val="28"/>
          <w:rtl/>
        </w:rPr>
        <w:t xml:space="preserve"> ‌</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اين‌ پروتكل معمولاً‌ در كاربرد‌هاي‌ جديد به‌ عنوان‌ ستون فقرات و اتصال اصلي براي‌ متصل‌ كردن‌ ساختمان‌ها و تجهيزات‌ شبكه‌ به‌ يكديگر به‌ كار مي‌رود.</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10</w:t>
      </w:r>
      <w:r w:rsidRPr="00FF0E9D">
        <w:rPr>
          <w:rFonts w:ascii="Tahoma" w:hAnsi="Tahoma" w:cs="B Zar"/>
          <w:color w:val="auto"/>
          <w:sz w:val="28"/>
          <w:szCs w:val="28"/>
        </w:rPr>
        <w:t>Base2</w:t>
      </w:r>
      <w:r w:rsidRPr="00FF0E9D">
        <w:rPr>
          <w:rFonts w:ascii="Tahoma" w:hAnsi="Tahoma" w:cs="B Zar"/>
          <w:color w:val="auto"/>
          <w:sz w:val="28"/>
          <w:szCs w:val="28"/>
          <w:rtl/>
        </w:rPr>
        <w:t xml:space="preserve"> همچنين‌ براي‌ اتصال‌ ايستگاه‌هاي‌ كاري‌ به‌ يكديگر نيز استفاده‌ مي‌شود</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r w:rsidRPr="00FF0E9D">
        <w:rPr>
          <w:rFonts w:ascii="Tahoma" w:hAnsi="Tahoma" w:cs="B Zar"/>
          <w:color w:val="auto"/>
          <w:sz w:val="28"/>
          <w:szCs w:val="28"/>
          <w:rtl/>
        </w:rPr>
        <w:t>‌</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ويژگي‌هاي‌ 10</w:t>
      </w:r>
      <w:r w:rsidRPr="00FF0E9D">
        <w:rPr>
          <w:rStyle w:val="Strong"/>
          <w:rFonts w:eastAsiaTheme="majorEastAsia" w:cs="B Zar"/>
          <w:b w:val="0"/>
          <w:bCs w:val="0"/>
          <w:color w:val="auto"/>
          <w:sz w:val="28"/>
          <w:szCs w:val="28"/>
        </w:rPr>
        <w:t>Base2</w:t>
      </w:r>
    </w:p>
    <w:p w:rsidR="007B1EC7" w:rsidRPr="00FF0E9D" w:rsidRDefault="007B1EC7" w:rsidP="00FF0E9D">
      <w:pPr>
        <w:pStyle w:val="NormalWeb"/>
        <w:bidi/>
        <w:spacing w:before="0" w:beforeAutospacing="0" w:after="0" w:afterAutospacing="0" w:line="276" w:lineRule="auto"/>
        <w:ind w:left="75"/>
        <w:jc w:val="lowKashida"/>
        <w:rPr>
          <w:rFonts w:cs="B Zar"/>
          <w:color w:val="auto"/>
          <w:sz w:val="28"/>
          <w:szCs w:val="28"/>
        </w:rPr>
      </w:pP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كابل‌ هم‌ محور‌: از كابل‌ هم‌ محور </w:t>
      </w:r>
      <w:r w:rsidRPr="00FF0E9D">
        <w:rPr>
          <w:rFonts w:ascii="Tahoma" w:hAnsi="Tahoma" w:cs="B Zar"/>
          <w:color w:val="auto"/>
          <w:sz w:val="28"/>
          <w:szCs w:val="28"/>
        </w:rPr>
        <w:t>RG58</w:t>
      </w:r>
      <w:r w:rsidRPr="00FF0E9D">
        <w:rPr>
          <w:rFonts w:ascii="Tahoma" w:hAnsi="Tahoma" w:cs="B Zar"/>
          <w:color w:val="auto"/>
          <w:sz w:val="28"/>
          <w:szCs w:val="28"/>
          <w:rtl/>
        </w:rPr>
        <w:t xml:space="preserve"> با قطر 2/0 اينچ‌ استفاده‌ مي‌كند. اين‌ كابل‌ انعطاف‌پذير است‌ و كار با آن‌ ساده‌ مي‌باشد. مقاومت‌ كابل 50 اهم‌ است.‌</w:t>
      </w:r>
      <w:r w:rsidRPr="00FF0E9D">
        <w:rPr>
          <w:rFonts w:ascii="Tahoma" w:hAnsi="Tahoma" w:cs="B Zar"/>
          <w:color w:val="auto"/>
          <w:sz w:val="28"/>
          <w:szCs w:val="28"/>
          <w:rtl/>
        </w:rPr>
        <w:br/>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ارتباط‌ با ايستگاه‌ كاري‌ از طريق‌ گيرنده‌ - فرستنده‌ مي‌باشد و يا مستقيم‌ با استفاده‌ از يك‌ كانكتور </w:t>
      </w:r>
      <w:r w:rsidRPr="00FF0E9D">
        <w:rPr>
          <w:rFonts w:ascii="Tahoma" w:hAnsi="Tahoma" w:cs="B Zar"/>
          <w:color w:val="auto"/>
          <w:sz w:val="28"/>
          <w:szCs w:val="28"/>
        </w:rPr>
        <w:t>BNC</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به‌ كارت‌ شبكه‌ برقرار مي‌گردد.‌ بيشتر كارت‌هاي‌ شبكه‌ براي‌</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10</w:t>
      </w:r>
      <w:r w:rsidRPr="00FF0E9D">
        <w:rPr>
          <w:rFonts w:ascii="Tahoma" w:hAnsi="Tahoma" w:cs="B Zar"/>
          <w:color w:val="auto"/>
          <w:sz w:val="28"/>
          <w:szCs w:val="28"/>
        </w:rPr>
        <w:t>Base2</w:t>
      </w:r>
      <w:r w:rsidRPr="00FF0E9D">
        <w:rPr>
          <w:rFonts w:ascii="Tahoma" w:hAnsi="Tahoma" w:cs="B Zar"/>
          <w:color w:val="auto"/>
          <w:sz w:val="28"/>
          <w:szCs w:val="28"/>
          <w:rtl/>
        </w:rPr>
        <w:t>، گيرنده‌ - فرستنده‌ دروني‌ دارند در غير اين‌صورت‌ مي‌توان‌ جداگانه‌ آنرا تهيه‌ نمود.‌</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Style w:val="Strong"/>
          <w:rFonts w:eastAsiaTheme="majorEastAsia" w:cs="B Zar"/>
          <w:b w:val="0"/>
          <w:bCs w:val="0"/>
          <w:color w:val="auto"/>
          <w:sz w:val="28"/>
          <w:szCs w:val="28"/>
          <w:rtl/>
        </w:rPr>
        <w:t>مقاومت‌ كابل‌ و اتصال‌ دهنده‌:</w:t>
      </w:r>
      <w:r w:rsidRPr="00FF0E9D">
        <w:rPr>
          <w:rFonts w:ascii="Tahoma" w:hAnsi="Tahoma" w:cs="B Zar"/>
          <w:color w:val="auto"/>
          <w:sz w:val="28"/>
          <w:szCs w:val="28"/>
          <w:rtl/>
        </w:rPr>
        <w:t xml:space="preserve"> مقاومت‌ استاندارد كابل‌ 50 اهم‌ مي‌باشد. پايان‌دهنده ‌(</w:t>
      </w:r>
      <w:r w:rsidRPr="00FF0E9D">
        <w:rPr>
          <w:rFonts w:ascii="Tahoma" w:hAnsi="Tahoma" w:cs="B Zar"/>
          <w:color w:val="auto"/>
          <w:sz w:val="28"/>
          <w:szCs w:val="28"/>
        </w:rPr>
        <w:t>Terminator</w:t>
      </w:r>
      <w:r w:rsidRPr="00FF0E9D">
        <w:rPr>
          <w:rFonts w:ascii="Tahoma" w:hAnsi="Tahoma" w:cs="B Zar"/>
          <w:color w:val="auto"/>
          <w:sz w:val="28"/>
          <w:szCs w:val="28"/>
          <w:rtl/>
        </w:rPr>
        <w:t xml:space="preserve">) يك‌ اتصال‌ دهندهِ‌ نوع‌ </w:t>
      </w:r>
      <w:r w:rsidRPr="00FF0E9D">
        <w:rPr>
          <w:rFonts w:ascii="Tahoma" w:hAnsi="Tahoma" w:cs="B Zar"/>
          <w:color w:val="auto"/>
          <w:sz w:val="28"/>
          <w:szCs w:val="28"/>
        </w:rPr>
        <w:t>BNC</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است. كابل‌ از خارج‌ به‌ يك‌ اتصال‌دهنده‌ </w:t>
      </w:r>
      <w:r w:rsidRPr="00FF0E9D">
        <w:rPr>
          <w:rFonts w:ascii="Tahoma" w:hAnsi="Tahoma" w:cs="B Zar"/>
          <w:color w:val="auto"/>
          <w:sz w:val="28"/>
          <w:szCs w:val="28"/>
        </w:rPr>
        <w:t>BNC</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ختم‌</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مي‌شود.‌</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Style w:val="Strong"/>
          <w:rFonts w:eastAsiaTheme="majorEastAsia" w:cs="B Zar"/>
          <w:b w:val="0"/>
          <w:bCs w:val="0"/>
          <w:color w:val="auto"/>
          <w:sz w:val="28"/>
          <w:szCs w:val="28"/>
          <w:rtl/>
        </w:rPr>
        <w:t>اتصال‌ به‌ زمين:</w:t>
      </w:r>
      <w:r w:rsidRPr="00FF0E9D">
        <w:rPr>
          <w:rFonts w:ascii="Tahoma" w:hAnsi="Tahoma" w:cs="B Zar"/>
          <w:color w:val="auto"/>
          <w:sz w:val="28"/>
          <w:szCs w:val="28"/>
          <w:rtl/>
        </w:rPr>
        <w:t xml:space="preserve"> براي‌ به‌ حداقل‌ رساندن‌ نويز در قسمت، كابل‌ فاقد اتصال‌ است. ويژگي‌هاي </w:t>
      </w:r>
      <w:r w:rsidRPr="00FF0E9D">
        <w:rPr>
          <w:rFonts w:ascii="Tahoma" w:hAnsi="Tahoma" w:cs="B Zar"/>
          <w:color w:val="auto"/>
          <w:sz w:val="28"/>
          <w:szCs w:val="28"/>
        </w:rPr>
        <w:t>‌IEEE</w:t>
      </w:r>
      <w:r w:rsidRPr="00FF0E9D">
        <w:rPr>
          <w:rFonts w:ascii="Tahoma" w:hAnsi="Tahoma" w:cs="B Zar"/>
          <w:color w:val="auto"/>
          <w:sz w:val="28"/>
          <w:szCs w:val="28"/>
          <w:rtl/>
        </w:rPr>
        <w:t xml:space="preserve"> 802.3</w:t>
      </w:r>
      <w:r w:rsidRPr="00FF0E9D">
        <w:rPr>
          <w:rFonts w:ascii="Tahoma" w:hAnsi="Tahoma" w:cs="B Zar"/>
          <w:color w:val="auto"/>
          <w:sz w:val="28"/>
          <w:szCs w:val="28"/>
        </w:rPr>
        <w:t>a</w:t>
      </w:r>
      <w:r w:rsidRPr="00FF0E9D">
        <w:rPr>
          <w:rFonts w:ascii="Tahoma" w:hAnsi="Tahoma" w:cs="B Zar"/>
          <w:color w:val="auto"/>
          <w:sz w:val="28"/>
          <w:szCs w:val="28"/>
          <w:rtl/>
        </w:rPr>
        <w:t xml:space="preserve"> لزوم‌ عايق‌ بندي‌ شدن‌ همه‌ اتصال‌ دهنده‌هاي </w:t>
      </w:r>
      <w:r w:rsidRPr="00FF0E9D">
        <w:rPr>
          <w:rFonts w:ascii="Tahoma" w:hAnsi="Tahoma" w:cs="B Zar"/>
          <w:color w:val="auto"/>
          <w:sz w:val="28"/>
          <w:szCs w:val="28"/>
        </w:rPr>
        <w:t>‌BNC</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و </w:t>
      </w:r>
      <w:r w:rsidRPr="00FF0E9D">
        <w:rPr>
          <w:rFonts w:ascii="Tahoma" w:hAnsi="Tahoma" w:cs="B Zar"/>
          <w:color w:val="auto"/>
          <w:sz w:val="28"/>
          <w:szCs w:val="28"/>
        </w:rPr>
        <w:t>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را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ايجاب‌ مي‌كند. ‌</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Style w:val="Strong"/>
          <w:rFonts w:eastAsiaTheme="majorEastAsia" w:cs="B Zar"/>
          <w:b w:val="0"/>
          <w:bCs w:val="0"/>
          <w:color w:val="auto"/>
          <w:sz w:val="28"/>
          <w:szCs w:val="28"/>
          <w:rtl/>
        </w:rPr>
        <w:t>حداكثر گره‌ها در يك‌ قسمت‌ كابل:</w:t>
      </w:r>
      <w:r w:rsidRPr="00FF0E9D">
        <w:rPr>
          <w:rFonts w:ascii="Tahoma" w:hAnsi="Tahoma" w:cs="B Zar"/>
          <w:color w:val="auto"/>
          <w:sz w:val="28"/>
          <w:szCs w:val="28"/>
        </w:rPr>
        <w:t>‌</w:t>
      </w:r>
      <w:r w:rsidRPr="00FF0E9D">
        <w:rPr>
          <w:rFonts w:ascii="Tahoma" w:hAnsi="Tahoma" w:cs="B Zar"/>
          <w:color w:val="auto"/>
          <w:sz w:val="28"/>
          <w:szCs w:val="28"/>
          <w:rtl/>
        </w:rPr>
        <w:t xml:space="preserve"> در هر</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قسمت‌ كابل،‌ حداكثر تعداد گره‌ها 30 مي‌باشد.‌</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Fonts w:ascii="Times New Roman" w:hAnsi="Times New Roman" w:cs="Times New Roman" w:hint="cs"/>
          <w:color w:val="auto"/>
          <w:sz w:val="28"/>
          <w:szCs w:val="28"/>
          <w:rtl/>
        </w:rPr>
        <w:t> </w:t>
      </w:r>
      <w:r w:rsidRPr="00FF0E9D">
        <w:rPr>
          <w:rStyle w:val="Strong"/>
          <w:rFonts w:eastAsiaTheme="majorEastAsia" w:cs="B Zar"/>
          <w:b w:val="0"/>
          <w:bCs w:val="0"/>
          <w:color w:val="auto"/>
          <w:sz w:val="28"/>
          <w:szCs w:val="28"/>
          <w:rtl/>
        </w:rPr>
        <w:t>حداقل‌ فاصله‌ بين‌ گره‌ها‌:</w:t>
      </w:r>
      <w:r w:rsidRPr="00FF0E9D">
        <w:rPr>
          <w:rFonts w:ascii="Tahoma" w:hAnsi="Tahoma" w:cs="B Zar"/>
          <w:color w:val="auto"/>
          <w:sz w:val="28"/>
          <w:szCs w:val="28"/>
          <w:rtl/>
        </w:rPr>
        <w:t xml:space="preserve"> حداقل‌ فاصله‌ بين‌ گره‌ها، 60 سانتي‌ متر است.‌</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Style w:val="Strong"/>
          <w:rFonts w:eastAsiaTheme="majorEastAsia" w:cs="B Zar"/>
          <w:b w:val="0"/>
          <w:bCs w:val="0"/>
          <w:color w:val="auto"/>
          <w:sz w:val="28"/>
          <w:szCs w:val="28"/>
          <w:rtl/>
        </w:rPr>
        <w:t>سرعت‌ انتشار:</w:t>
      </w:r>
      <w:r w:rsidRPr="00FF0E9D">
        <w:rPr>
          <w:rFonts w:ascii="Tahoma" w:hAnsi="Tahoma" w:cs="B Zar"/>
          <w:color w:val="auto"/>
          <w:sz w:val="28"/>
          <w:szCs w:val="28"/>
        </w:rPr>
        <w:t>‌</w:t>
      </w:r>
      <w:r w:rsidRPr="00FF0E9D">
        <w:rPr>
          <w:rFonts w:ascii="Tahoma" w:hAnsi="Tahoma" w:cs="B Zar"/>
          <w:color w:val="auto"/>
          <w:sz w:val="28"/>
          <w:szCs w:val="28"/>
          <w:rtl/>
        </w:rPr>
        <w:t xml:space="preserve"> سرعت‌ سيگنال‌ در كابل‌</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10</w:t>
      </w:r>
      <w:r w:rsidRPr="00FF0E9D">
        <w:rPr>
          <w:rFonts w:ascii="Tahoma" w:hAnsi="Tahoma" w:cs="B Zar"/>
          <w:color w:val="auto"/>
          <w:sz w:val="28"/>
          <w:szCs w:val="28"/>
        </w:rPr>
        <w:t>Base2</w:t>
      </w:r>
      <w:r w:rsidRPr="00FF0E9D">
        <w:rPr>
          <w:rFonts w:ascii="Tahoma" w:hAnsi="Tahoma" w:cs="B Zar"/>
          <w:color w:val="auto"/>
          <w:sz w:val="28"/>
          <w:szCs w:val="28"/>
          <w:rtl/>
        </w:rPr>
        <w:t>،</w:t>
      </w:r>
      <w:r w:rsidRPr="00FF0E9D">
        <w:rPr>
          <w:rFonts w:ascii="Tahoma" w:hAnsi="Tahoma" w:cs="B Zar"/>
          <w:color w:val="auto"/>
          <w:sz w:val="28"/>
          <w:szCs w:val="28"/>
        </w:rPr>
        <w:t> ./65c</w:t>
      </w:r>
      <w:r w:rsidRPr="00FF0E9D">
        <w:rPr>
          <w:rFonts w:ascii="Tahoma" w:hAnsi="Tahoma" w:cs="B Zar"/>
          <w:color w:val="auto"/>
          <w:sz w:val="28"/>
          <w:szCs w:val="28"/>
          <w:rtl/>
        </w:rPr>
        <w:t xml:space="preserve"> مي‌باشد.</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حداكثر طول‌ قسمت‌ كابل‌ هم‌ محور 185 متر با تأخير انتشار 949/0 ميكروثانيه‌اي‌ مي‌باشد.‌</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Style w:val="Strong"/>
          <w:rFonts w:eastAsiaTheme="majorEastAsia" w:cs="B Zar"/>
          <w:b w:val="0"/>
          <w:bCs w:val="0"/>
          <w:color w:val="auto"/>
          <w:sz w:val="28"/>
          <w:szCs w:val="28"/>
          <w:rtl/>
        </w:rPr>
        <w:t>حداكثر تعداد قسمت‌ها‌:</w:t>
      </w:r>
      <w:r w:rsidRPr="00FF0E9D">
        <w:rPr>
          <w:rFonts w:ascii="Tahoma" w:hAnsi="Tahoma" w:cs="B Zar"/>
          <w:color w:val="auto"/>
          <w:sz w:val="28"/>
          <w:szCs w:val="28"/>
          <w:rtl/>
        </w:rPr>
        <w:t xml:space="preserve"> حداكثر پنج‌ قسمت‌ (با چهار تكراركننده) مي‌تواند در مسير بين‌ دو گره‌ از شبكه‌ قرار داشته‌ باشد. سه‌ تا مي‌تواند قسمت‌هاي‌ هم‌ محور با حداكثر تأخير</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949/0 ميكروثانيه‌ و دو تا قسمت‌هاي‌ پيوندي‌ با حداكثر تأخير 949/0 ميكروثانيه‌ باشد.‌ به نكته اشاره شده قاعده 3-4-5 مي گويند.</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Style w:val="Strong"/>
          <w:rFonts w:eastAsiaTheme="majorEastAsia" w:cs="B Zar"/>
          <w:b w:val="0"/>
          <w:bCs w:val="0"/>
          <w:color w:val="auto"/>
          <w:sz w:val="28"/>
          <w:szCs w:val="28"/>
          <w:rtl/>
        </w:rPr>
        <w:lastRenderedPageBreak/>
        <w:t>حداكثر نرخ‌ انتقال:‌</w:t>
      </w:r>
      <w:r w:rsidRPr="00FF0E9D">
        <w:rPr>
          <w:rFonts w:ascii="Tahoma" w:hAnsi="Tahoma" w:cs="B Zar"/>
          <w:color w:val="auto"/>
          <w:sz w:val="28"/>
          <w:szCs w:val="28"/>
          <w:rtl/>
        </w:rPr>
        <w:t xml:space="preserve"> حداكثر نرخ‌ انتقال‌ براي </w:t>
      </w:r>
      <w:r w:rsidRPr="00FF0E9D">
        <w:rPr>
          <w:rFonts w:ascii="Tahoma" w:hAnsi="Tahoma" w:cs="B Zar"/>
          <w:color w:val="auto"/>
          <w:sz w:val="28"/>
          <w:szCs w:val="28"/>
        </w:rPr>
        <w:t xml:space="preserve">‌IEEE80.3a </w:t>
      </w:r>
      <w:r w:rsidRPr="00FF0E9D">
        <w:rPr>
          <w:rFonts w:ascii="Tahoma" w:hAnsi="Tahoma" w:cs="B Zar"/>
          <w:color w:val="auto"/>
          <w:sz w:val="28"/>
          <w:szCs w:val="28"/>
          <w:rtl/>
        </w:rPr>
        <w:t>،</w:t>
      </w:r>
      <w:r w:rsidRPr="00FF0E9D">
        <w:rPr>
          <w:rFonts w:ascii="Tahoma" w:hAnsi="Tahoma" w:cs="B Zar"/>
          <w:color w:val="auto"/>
          <w:sz w:val="28"/>
          <w:szCs w:val="28"/>
        </w:rPr>
        <w:t>10</w:t>
      </w:r>
      <w:r w:rsidRPr="00FF0E9D">
        <w:rPr>
          <w:rFonts w:ascii="Tahoma" w:hAnsi="Tahoma" w:cs="B Zar"/>
          <w:color w:val="auto"/>
          <w:sz w:val="28"/>
          <w:szCs w:val="28"/>
          <w:rtl/>
        </w:rPr>
        <w:t xml:space="preserve"> مگابيت‌ در ثانيه‌ است. البته‌ نرخ‌ انتقال،‌ به‌ سرعت‌ قرار گرفتن‌ اطلاعات‌ بر روي‌ خط‌ و تعداد كاربران‌ نيز</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بستگي‌ دارد.‌</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Style w:val="Strong"/>
          <w:rFonts w:eastAsiaTheme="majorEastAsia" w:cs="B Zar"/>
          <w:b w:val="0"/>
          <w:bCs w:val="0"/>
          <w:color w:val="auto"/>
          <w:sz w:val="28"/>
          <w:szCs w:val="28"/>
          <w:rtl/>
        </w:rPr>
        <w:t>خطي‌ فيزيكي‌ / خطي‌ منطقي:</w:t>
      </w:r>
      <w:r w:rsidRPr="00FF0E9D">
        <w:rPr>
          <w:rFonts w:ascii="Tahoma" w:hAnsi="Tahoma" w:cs="B Zar"/>
          <w:color w:val="auto"/>
          <w:sz w:val="28"/>
          <w:szCs w:val="28"/>
          <w:rtl/>
        </w:rPr>
        <w:t xml:space="preserve"> </w:t>
      </w:r>
      <w:r w:rsidRPr="00FF0E9D">
        <w:rPr>
          <w:rFonts w:ascii="Tahoma" w:hAnsi="Tahoma" w:cs="B Zar"/>
          <w:color w:val="auto"/>
          <w:sz w:val="28"/>
          <w:szCs w:val="28"/>
        </w:rPr>
        <w:t>‌IEEE 802.3a</w:t>
      </w:r>
      <w:r w:rsidRPr="00FF0E9D">
        <w:rPr>
          <w:rFonts w:ascii="Tahoma" w:hAnsi="Tahoma" w:cs="B Zar"/>
          <w:color w:val="auto"/>
          <w:sz w:val="28"/>
          <w:szCs w:val="28"/>
          <w:rtl/>
        </w:rPr>
        <w:t xml:space="preserve"> يك‌ توپولوژي خطي‌ فيزيكي‌ است‌ زيرا كابل‌ مانند يك‌ كابل‌ بلند،‌ گره‌ها را به‌ هم‌ متصل‌ مي‌كند و يك‌ توپولوژي خطي‌ منطقي‌ است،‌ زيرا به‌ صورت‌</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منطقي‌ و الكتريكي‌ به‌ عنوان‌ يك‌ كابل‌ بلند با گره‌هايش‌ در نظر گرفته‌ مي‌شود.‌</w:t>
      </w:r>
      <w:r w:rsidRPr="00FF0E9D">
        <w:rPr>
          <w:rFonts w:ascii="Tahoma" w:hAnsi="Tahoma" w:cs="B Zar"/>
          <w:color w:val="auto"/>
          <w:sz w:val="28"/>
          <w:szCs w:val="28"/>
          <w:rtl/>
        </w:rPr>
        <w:br/>
      </w:r>
      <w:r w:rsidRPr="00FF0E9D">
        <w:rPr>
          <w:rFonts w:ascii="Tahoma" w:hAnsi="Tahoma" w:cs="B Zar"/>
          <w:color w:val="auto"/>
          <w:sz w:val="28"/>
          <w:szCs w:val="28"/>
          <w:rtl/>
        </w:rPr>
        <w:br/>
      </w:r>
      <w:r w:rsidRPr="00FF0E9D">
        <w:rPr>
          <w:rFonts w:cs="B Zar"/>
          <w:color w:val="auto"/>
          <w:sz w:val="28"/>
          <w:szCs w:val="28"/>
          <w:rtl/>
        </w:rPr>
        <w:br/>
      </w:r>
      <w:r w:rsidRPr="00FF0E9D">
        <w:rPr>
          <w:rStyle w:val="Strong"/>
          <w:rFonts w:eastAsiaTheme="majorEastAsia" w:cs="B Zar"/>
          <w:b w:val="0"/>
          <w:bCs w:val="0"/>
          <w:color w:val="auto"/>
          <w:sz w:val="28"/>
          <w:szCs w:val="28"/>
          <w:rtl/>
        </w:rPr>
        <w:t>10</w:t>
      </w:r>
      <w:proofErr w:type="spellStart"/>
      <w:r w:rsidRPr="00FF0E9D">
        <w:rPr>
          <w:rStyle w:val="Strong"/>
          <w:rFonts w:eastAsiaTheme="majorEastAsia" w:cs="B Zar"/>
          <w:b w:val="0"/>
          <w:bCs w:val="0"/>
          <w:color w:val="auto"/>
          <w:sz w:val="28"/>
          <w:szCs w:val="28"/>
        </w:rPr>
        <w:t>baseT</w:t>
      </w:r>
      <w:proofErr w:type="spellEnd"/>
      <w:r w:rsidRPr="00FF0E9D">
        <w:rPr>
          <w:rStyle w:val="Strong"/>
          <w:rFonts w:eastAsiaTheme="majorEastAsia" w:cs="B Zar"/>
          <w:b w:val="0"/>
          <w:bCs w:val="0"/>
          <w:color w:val="auto"/>
          <w:sz w:val="28"/>
          <w:szCs w:val="28"/>
          <w:rtl/>
        </w:rPr>
        <w:t>يا</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Pr>
        <w:t>IEEE 802.3i</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معمولاً‌ براي‌ اتصال‌ ايستگاه‌هاي‌ كاري‌ به‌ هاب به‌ كار مي‌رود. همچنين‌ هاب‌ها براي‌ اتصال‌ به‌ يكديگر مي‌توانند از شيوه كابل‌كشي10</w:t>
      </w:r>
      <w:proofErr w:type="spellStart"/>
      <w:r w:rsidRPr="00FF0E9D">
        <w:rPr>
          <w:rFonts w:ascii="Tahoma" w:hAnsi="Tahoma" w:cs="B Zar"/>
          <w:color w:val="auto"/>
          <w:sz w:val="28"/>
          <w:szCs w:val="28"/>
        </w:rPr>
        <w:t>BaseT</w:t>
      </w:r>
      <w:proofErr w:type="spellEnd"/>
      <w:r w:rsidRPr="00FF0E9D">
        <w:rPr>
          <w:rFonts w:ascii="Tahoma" w:hAnsi="Tahoma" w:cs="B Zar"/>
          <w:color w:val="auto"/>
          <w:sz w:val="28"/>
          <w:szCs w:val="28"/>
          <w:rtl/>
        </w:rPr>
        <w:t xml:space="preserve"> استفاده‌ كنند.</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w:t>
      </w:r>
    </w:p>
    <w:p w:rsidR="007B1EC7" w:rsidRPr="00FF0E9D" w:rsidRDefault="007B1EC7" w:rsidP="00FF0E9D">
      <w:pPr>
        <w:pStyle w:val="NormalWeb"/>
        <w:bidi/>
        <w:spacing w:before="0" w:beforeAutospacing="0" w:after="0" w:afterAutospacing="0" w:line="276" w:lineRule="auto"/>
        <w:ind w:left="75"/>
        <w:jc w:val="lowKashida"/>
        <w:rPr>
          <w:rFonts w:cs="B Zar"/>
          <w:color w:val="auto"/>
          <w:sz w:val="28"/>
          <w:szCs w:val="28"/>
        </w:rPr>
      </w:pPr>
      <w:r w:rsidRPr="00FF0E9D">
        <w:rPr>
          <w:rFonts w:ascii="Tahoma" w:hAnsi="Tahoma" w:cs="B Zar"/>
          <w:color w:val="auto"/>
          <w:sz w:val="28"/>
          <w:szCs w:val="28"/>
          <w:rtl/>
        </w:rPr>
        <w:br/>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ويژگي‌هاي‌ 10</w:t>
      </w:r>
      <w:proofErr w:type="spellStart"/>
      <w:r w:rsidRPr="00FF0E9D">
        <w:rPr>
          <w:rStyle w:val="Strong"/>
          <w:rFonts w:eastAsiaTheme="majorEastAsia" w:cs="B Zar"/>
          <w:b w:val="0"/>
          <w:bCs w:val="0"/>
          <w:color w:val="auto"/>
          <w:sz w:val="28"/>
          <w:szCs w:val="28"/>
        </w:rPr>
        <w:t>BaseT</w:t>
      </w:r>
      <w:proofErr w:type="spellEnd"/>
      <w:r w:rsidRPr="00FF0E9D">
        <w:rPr>
          <w:rStyle w:val="Strong"/>
          <w:rFonts w:eastAsiaTheme="majorEastAsia" w:cs="B Zar"/>
          <w:b w:val="0"/>
          <w:bCs w:val="0"/>
          <w:color w:val="auto"/>
          <w:sz w:val="28"/>
          <w:szCs w:val="28"/>
          <w:rtl/>
        </w:rPr>
        <w:t xml:space="preserve"> </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Fonts w:ascii="Tahoma" w:hAnsi="Tahoma" w:cs="B Zar"/>
          <w:color w:val="auto"/>
          <w:sz w:val="28"/>
          <w:szCs w:val="28"/>
          <w:rtl/>
        </w:rPr>
        <w:t xml:space="preserve"> كابل‌ زوج‌ تابيده:‌ ‌10</w:t>
      </w:r>
      <w:proofErr w:type="spellStart"/>
      <w:r w:rsidRPr="00FF0E9D">
        <w:rPr>
          <w:rFonts w:ascii="Tahoma" w:hAnsi="Tahoma" w:cs="B Zar"/>
          <w:color w:val="auto"/>
          <w:sz w:val="28"/>
          <w:szCs w:val="28"/>
        </w:rPr>
        <w:t>BaseT</w:t>
      </w:r>
      <w:proofErr w:type="spellEnd"/>
      <w:r w:rsidRPr="00FF0E9D">
        <w:rPr>
          <w:rFonts w:ascii="Tahoma" w:hAnsi="Tahoma" w:cs="B Zar"/>
          <w:color w:val="auto"/>
          <w:sz w:val="28"/>
          <w:szCs w:val="28"/>
          <w:rtl/>
        </w:rPr>
        <w:t xml:space="preserve"> از كابل‌ زوج‌ تابيده‌ بدون‌ محافظ ‌(</w:t>
      </w:r>
      <w:r w:rsidRPr="00FF0E9D">
        <w:rPr>
          <w:rFonts w:ascii="Tahoma" w:hAnsi="Tahoma" w:cs="B Zar"/>
          <w:color w:val="auto"/>
          <w:sz w:val="28"/>
          <w:szCs w:val="28"/>
        </w:rPr>
        <w:t>UTP</w:t>
      </w:r>
      <w:r w:rsidRPr="00FF0E9D">
        <w:rPr>
          <w:rFonts w:ascii="Tahoma" w:hAnsi="Tahoma" w:cs="B Zar"/>
          <w:color w:val="auto"/>
          <w:sz w:val="28"/>
          <w:szCs w:val="28"/>
          <w:rtl/>
        </w:rPr>
        <w:t>) استفاده‌ مي‌كند. اين‌ كابل‌ انعطاف‌پذير و مقاومت‌ آن‌ 100 اهم‌ است.‌</w:t>
      </w:r>
      <w:r w:rsidRPr="00FF0E9D">
        <w:rPr>
          <w:rFonts w:ascii="Tahoma" w:hAnsi="Tahoma" w:cs="B Zar"/>
          <w:color w:val="auto"/>
          <w:sz w:val="28"/>
          <w:szCs w:val="28"/>
          <w:rtl/>
        </w:rPr>
        <w:br/>
      </w:r>
      <w:r w:rsidRPr="00FF0E9D">
        <w:rPr>
          <w:rFonts w:ascii="Tahoma" w:hAnsi="Tahoma" w:cs="B Zar"/>
          <w:color w:val="auto"/>
          <w:sz w:val="28"/>
          <w:szCs w:val="28"/>
          <w:rtl/>
        </w:rPr>
        <w:br/>
      </w:r>
      <w:r w:rsidRPr="00FF0E9D">
        <w:rPr>
          <w:rStyle w:val="Strong"/>
          <w:rFonts w:eastAsiaTheme="majorEastAsia" w:cs="B Zar"/>
          <w:b w:val="0"/>
          <w:bCs w:val="0"/>
          <w:color w:val="auto"/>
          <w:sz w:val="28"/>
          <w:szCs w:val="28"/>
          <w:rtl/>
        </w:rPr>
        <w:t>- مقاومت‌ كابل‌ و اتصال‌ دهنده:</w:t>
      </w:r>
      <w:r w:rsidRPr="00FF0E9D">
        <w:rPr>
          <w:rFonts w:ascii="Tahoma" w:hAnsi="Tahoma" w:cs="B Zar"/>
          <w:color w:val="auto"/>
          <w:sz w:val="28"/>
          <w:szCs w:val="28"/>
        </w:rPr>
        <w:t>‌</w:t>
      </w:r>
      <w:r w:rsidRPr="00FF0E9D">
        <w:rPr>
          <w:rFonts w:ascii="Tahoma" w:hAnsi="Tahoma" w:cs="B Zar"/>
          <w:color w:val="auto"/>
          <w:sz w:val="28"/>
          <w:szCs w:val="28"/>
          <w:rtl/>
        </w:rPr>
        <w:t xml:space="preserve"> مقاومت‌ استاندارد اين‌ كابل‌ 100 اهم‌ است. اتصال‌ دهنده‌ نهايي‌ يك‌ كانكتور </w:t>
      </w:r>
      <w:r w:rsidRPr="00FF0E9D">
        <w:rPr>
          <w:rFonts w:ascii="Tahoma" w:hAnsi="Tahoma" w:cs="B Zar"/>
          <w:color w:val="auto"/>
          <w:sz w:val="28"/>
          <w:szCs w:val="28"/>
        </w:rPr>
        <w:t>RJ45</w:t>
      </w:r>
      <w:r w:rsidRPr="00FF0E9D">
        <w:rPr>
          <w:rFonts w:ascii="Tahoma" w:hAnsi="Tahoma" w:cs="B Zar"/>
          <w:color w:val="auto"/>
          <w:sz w:val="28"/>
          <w:szCs w:val="28"/>
          <w:rtl/>
        </w:rPr>
        <w:t xml:space="preserve"> مي‌باشد. كابل‌ از درون‌ به‌ كارت‌ شبكه‌ و هاب‌ ختم‌ مي‌شود.‌</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اتصال‌ به‌ زمين:‌</w:t>
      </w:r>
      <w:r w:rsidRPr="00FF0E9D">
        <w:rPr>
          <w:rFonts w:ascii="Tahoma" w:hAnsi="Tahoma" w:cs="B Zar"/>
          <w:color w:val="auto"/>
          <w:sz w:val="28"/>
          <w:szCs w:val="28"/>
          <w:rtl/>
        </w:rPr>
        <w:t xml:space="preserve"> براي‌ حداقل‌ كردن‌ نويز كابل‌ يك‌ خط‌ بالانس‌ شده‌ با -</w:t>
      </w:r>
      <w:r w:rsidRPr="00FF0E9D">
        <w:rPr>
          <w:rFonts w:ascii="Tahoma" w:hAnsi="Tahoma" w:cs="B Zar"/>
          <w:color w:val="auto"/>
          <w:sz w:val="28"/>
          <w:szCs w:val="28"/>
        </w:rPr>
        <w:t>RX</w:t>
      </w:r>
      <w:r w:rsidRPr="00FF0E9D">
        <w:rPr>
          <w:rFonts w:ascii="Tahoma" w:hAnsi="Tahoma" w:cs="B Zar"/>
          <w:color w:val="auto"/>
          <w:sz w:val="28"/>
          <w:szCs w:val="28"/>
          <w:rtl/>
        </w:rPr>
        <w:t xml:space="preserve"> (جفت‌هاي‌ مجزاي‌ دريافت) و +</w:t>
      </w:r>
      <w:r w:rsidRPr="00FF0E9D">
        <w:rPr>
          <w:rFonts w:ascii="Tahoma" w:hAnsi="Tahoma" w:cs="B Zar"/>
          <w:color w:val="auto"/>
          <w:sz w:val="28"/>
          <w:szCs w:val="28"/>
        </w:rPr>
        <w:t>RX</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و - </w:t>
      </w:r>
      <w:r w:rsidRPr="00FF0E9D">
        <w:rPr>
          <w:rFonts w:ascii="Tahoma" w:hAnsi="Tahoma" w:cs="B Zar"/>
          <w:color w:val="auto"/>
          <w:sz w:val="28"/>
          <w:szCs w:val="28"/>
        </w:rPr>
        <w:t>TX</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و + </w:t>
      </w:r>
      <w:r w:rsidRPr="00FF0E9D">
        <w:rPr>
          <w:rFonts w:ascii="Tahoma" w:hAnsi="Tahoma" w:cs="B Zar"/>
          <w:color w:val="auto"/>
          <w:sz w:val="28"/>
          <w:szCs w:val="28"/>
        </w:rPr>
        <w:t>TX</w:t>
      </w:r>
      <w:r w:rsidRPr="00FF0E9D">
        <w:rPr>
          <w:rFonts w:ascii="Tahoma" w:hAnsi="Tahoma" w:cs="B Zar"/>
          <w:color w:val="auto"/>
          <w:sz w:val="28"/>
          <w:szCs w:val="28"/>
          <w:rtl/>
        </w:rPr>
        <w:t xml:space="preserve"> (جفت‌هاي‌ مجزاي‌ انتقال)</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مي‌باشد. هيچ‌ محافظي‌ وجود ندارد، يعني‌ هر نويزي‌ كه‌ در كابل+</w:t>
      </w:r>
      <w:r w:rsidRPr="00FF0E9D">
        <w:rPr>
          <w:rFonts w:ascii="Tahoma" w:hAnsi="Tahoma" w:cs="B Zar"/>
          <w:color w:val="auto"/>
          <w:sz w:val="28"/>
          <w:szCs w:val="28"/>
        </w:rPr>
        <w:t>RX</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ديده‌ مي‌شود، در كابل -‌</w:t>
      </w:r>
      <w:r w:rsidRPr="00FF0E9D">
        <w:rPr>
          <w:rFonts w:ascii="Tahoma" w:hAnsi="Tahoma" w:cs="B Zar"/>
          <w:color w:val="auto"/>
          <w:sz w:val="28"/>
          <w:szCs w:val="28"/>
        </w:rPr>
        <w:t>RX</w:t>
      </w:r>
      <w:r w:rsidRPr="00FF0E9D">
        <w:rPr>
          <w:rFonts w:ascii="Tahoma" w:hAnsi="Tahoma" w:cs="B Zar"/>
          <w:color w:val="auto"/>
          <w:sz w:val="28"/>
          <w:szCs w:val="28"/>
          <w:rtl/>
        </w:rPr>
        <w:t xml:space="preserve"> نيز ظاهر خواهد شد. هر گاه‌ دو</w:t>
      </w:r>
      <w:r w:rsidRPr="00FF0E9D">
        <w:rPr>
          <w:rFonts w:ascii="Tahoma" w:hAnsi="Tahoma" w:cs="B Zar"/>
          <w:color w:val="auto"/>
          <w:sz w:val="28"/>
          <w:szCs w:val="28"/>
        </w:rPr>
        <w:t xml:space="preserve"> </w:t>
      </w:r>
      <w:r w:rsidRPr="00FF0E9D">
        <w:rPr>
          <w:rFonts w:ascii="Tahoma" w:hAnsi="Tahoma" w:cs="B Zar"/>
          <w:color w:val="auto"/>
          <w:sz w:val="28"/>
          <w:szCs w:val="28"/>
          <w:rtl/>
        </w:rPr>
        <w:t>سيگنال‌ با هم‌ تركيب‌</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مي‌گردند، نويز از بين‌ مي‌رود، </w:t>
      </w:r>
      <w:r w:rsidRPr="00FF0E9D">
        <w:rPr>
          <w:rFonts w:ascii="Tahoma" w:hAnsi="Tahoma" w:cs="B Zar"/>
          <w:color w:val="auto"/>
          <w:sz w:val="28"/>
          <w:szCs w:val="28"/>
          <w:rtl/>
        </w:rPr>
        <w:br/>
        <w:t>زيرا -</w:t>
      </w:r>
      <w:r w:rsidRPr="00FF0E9D">
        <w:rPr>
          <w:rFonts w:ascii="Tahoma" w:hAnsi="Tahoma" w:cs="B Zar"/>
          <w:color w:val="auto"/>
          <w:sz w:val="28"/>
          <w:szCs w:val="28"/>
        </w:rPr>
        <w:t>RX</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و +</w:t>
      </w:r>
      <w:r w:rsidRPr="00FF0E9D">
        <w:rPr>
          <w:rFonts w:ascii="Tahoma" w:hAnsi="Tahoma" w:cs="B Zar"/>
          <w:color w:val="auto"/>
          <w:sz w:val="28"/>
          <w:szCs w:val="28"/>
        </w:rPr>
        <w:t>RX</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صد و هشتاد درجه‌ اختلاف‌ فاز دارند.‌</w:t>
      </w:r>
      <w:r w:rsidRPr="00FF0E9D">
        <w:rPr>
          <w:rFonts w:ascii="Tahoma" w:hAnsi="Tahoma" w:cs="B Zar"/>
          <w:color w:val="auto"/>
          <w:sz w:val="28"/>
          <w:szCs w:val="28"/>
          <w:rtl/>
        </w:rPr>
        <w:br/>
      </w:r>
      <w:r w:rsidRPr="00FF0E9D">
        <w:rPr>
          <w:rFonts w:ascii="Tahoma" w:hAnsi="Tahoma" w:cs="B Zar"/>
          <w:color w:val="auto"/>
          <w:sz w:val="28"/>
          <w:szCs w:val="28"/>
          <w:rtl/>
        </w:rPr>
        <w:br/>
      </w:r>
      <w:r w:rsidRPr="00FF0E9D">
        <w:rPr>
          <w:rStyle w:val="Strong"/>
          <w:rFonts w:eastAsiaTheme="majorEastAsia" w:cs="B Zar"/>
          <w:b w:val="0"/>
          <w:bCs w:val="0"/>
          <w:color w:val="auto"/>
          <w:sz w:val="28"/>
          <w:szCs w:val="28"/>
          <w:rtl/>
        </w:rPr>
        <w:t>-</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حداكثر گره‌ها‌:</w:t>
      </w:r>
      <w:r w:rsidRPr="00FF0E9D">
        <w:rPr>
          <w:rFonts w:ascii="Tahoma" w:hAnsi="Tahoma" w:cs="B Zar"/>
          <w:color w:val="auto"/>
          <w:sz w:val="28"/>
          <w:szCs w:val="28"/>
          <w:rtl/>
        </w:rPr>
        <w:t xml:space="preserve"> براي ‌10</w:t>
      </w:r>
      <w:proofErr w:type="spellStart"/>
      <w:r w:rsidRPr="00FF0E9D">
        <w:rPr>
          <w:rFonts w:ascii="Tahoma" w:hAnsi="Tahoma" w:cs="B Zar"/>
          <w:color w:val="auto"/>
          <w:sz w:val="28"/>
          <w:szCs w:val="28"/>
        </w:rPr>
        <w:t>BaseT</w:t>
      </w:r>
      <w:proofErr w:type="spellEnd"/>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حداكثر تعداد گره‌هاي‌مجاز‌ تعداد 128عدد مي‌باشد.‌</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Style w:val="Strong"/>
          <w:rFonts w:ascii="Times New Roman" w:eastAsiaTheme="majorEastAsia" w:hAnsi="Times New Roman" w:cs="Times New Roman" w:hint="cs"/>
          <w:b w:val="0"/>
          <w:bCs w:val="0"/>
          <w:color w:val="auto"/>
          <w:sz w:val="28"/>
          <w:szCs w:val="28"/>
          <w:rtl/>
        </w:rPr>
        <w:lastRenderedPageBreak/>
        <w:t> </w:t>
      </w:r>
      <w:r w:rsidRPr="00FF0E9D">
        <w:rPr>
          <w:rStyle w:val="Strong"/>
          <w:rFonts w:eastAsiaTheme="majorEastAsia" w:cs="B Zar"/>
          <w:b w:val="0"/>
          <w:bCs w:val="0"/>
          <w:color w:val="auto"/>
          <w:sz w:val="28"/>
          <w:szCs w:val="28"/>
          <w:rtl/>
        </w:rPr>
        <w:t>‌-</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حداكثر فاصله‌ بين‌ گره‌ها و هاب:</w:t>
      </w:r>
      <w:r w:rsidRPr="00FF0E9D">
        <w:rPr>
          <w:rFonts w:ascii="Tahoma" w:hAnsi="Tahoma" w:cs="B Zar"/>
          <w:color w:val="auto"/>
          <w:sz w:val="28"/>
          <w:szCs w:val="28"/>
        </w:rPr>
        <w:t>‌</w:t>
      </w:r>
      <w:r w:rsidRPr="00FF0E9D">
        <w:rPr>
          <w:rFonts w:ascii="Tahoma" w:hAnsi="Tahoma" w:cs="B Zar"/>
          <w:color w:val="auto"/>
          <w:sz w:val="28"/>
          <w:szCs w:val="28"/>
          <w:rtl/>
        </w:rPr>
        <w:t xml:space="preserve"> حداكثر فاصله‌ بين‌ گره‌ها و هاب‌ 100 متر است.‌</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سرعت‌ انتشار:‌</w:t>
      </w:r>
      <w:r w:rsidRPr="00FF0E9D">
        <w:rPr>
          <w:rFonts w:ascii="Tahoma" w:hAnsi="Tahoma" w:cs="B Zar"/>
          <w:color w:val="auto"/>
          <w:sz w:val="28"/>
          <w:szCs w:val="28"/>
          <w:rtl/>
        </w:rPr>
        <w:t xml:space="preserve"> سرعت‌ سيگنال‌ در كابل</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59</w:t>
      </w:r>
      <w:r w:rsidRPr="00FF0E9D">
        <w:rPr>
          <w:rFonts w:ascii="Tahoma" w:hAnsi="Tahoma" w:cs="B Zar"/>
          <w:color w:val="auto"/>
          <w:sz w:val="28"/>
          <w:szCs w:val="28"/>
        </w:rPr>
        <w:t>c</w:t>
      </w:r>
      <w:r w:rsidRPr="00FF0E9D">
        <w:rPr>
          <w:rFonts w:ascii="Tahoma" w:hAnsi="Tahoma" w:cs="B Zar"/>
          <w:color w:val="auto"/>
          <w:sz w:val="28"/>
          <w:szCs w:val="28"/>
          <w:rtl/>
        </w:rPr>
        <w:t>/. است. حداكثر طول‌ قسمت‌ 100 متر يا حداكثر تأخير انتشار 565/0 ميكروثانيه‌ است. ‌</w:t>
      </w:r>
      <w:r w:rsidRPr="00FF0E9D">
        <w:rPr>
          <w:rFonts w:ascii="Tahoma" w:hAnsi="Tahoma" w:cs="B Zar"/>
          <w:color w:val="auto"/>
          <w:sz w:val="28"/>
          <w:szCs w:val="28"/>
          <w:rtl/>
        </w:rPr>
        <w:br/>
      </w:r>
      <w:r w:rsidRPr="00FF0E9D">
        <w:rPr>
          <w:rFonts w:ascii="Tahoma" w:hAnsi="Tahoma" w:cs="B Zar"/>
          <w:color w:val="auto"/>
          <w:sz w:val="28"/>
          <w:szCs w:val="28"/>
          <w:rtl/>
        </w:rPr>
        <w:br/>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w:t>
      </w:r>
      <w:r w:rsidRPr="00FF0E9D">
        <w:rPr>
          <w:rStyle w:val="Strong"/>
          <w:rFonts w:eastAsiaTheme="majorEastAsia" w:cs="B Zar"/>
          <w:b w:val="0"/>
          <w:bCs w:val="0"/>
          <w:color w:val="auto"/>
          <w:sz w:val="28"/>
          <w:szCs w:val="28"/>
          <w:rtl/>
        </w:rPr>
        <w:t>-</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حداكثر تعداد قسمت‌ها:</w:t>
      </w:r>
      <w:r w:rsidRPr="00FF0E9D">
        <w:rPr>
          <w:rFonts w:ascii="Tahoma" w:hAnsi="Tahoma" w:cs="B Zar"/>
          <w:color w:val="auto"/>
          <w:sz w:val="28"/>
          <w:szCs w:val="28"/>
          <w:rtl/>
        </w:rPr>
        <w:t>‌ همانند قبل‌ حداكثر پنج‌ قسمت‌ (با چهار تكرار كننده) مي‌تواند بين‌ دو گره‌ شبكه‌ در مسير قرار داشته‌ باشند: سه‌ قسمت‌ هم‌ محور با حداكثر تأخير</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565/0 ميكروثانيه‌ و دو قسمت‌ پيوندي‌ با حداكثر تأخير 565/0 ميكروثانيه. ‌</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tl/>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حداكثر نرخ‌ انتقال: ‌</w:t>
      </w:r>
      <w:r w:rsidRPr="00FF0E9D">
        <w:rPr>
          <w:rFonts w:ascii="Tahoma" w:hAnsi="Tahoma" w:cs="B Zar"/>
          <w:color w:val="auto"/>
          <w:sz w:val="28"/>
          <w:szCs w:val="28"/>
          <w:rtl/>
        </w:rPr>
        <w:t xml:space="preserve"> حداكثر نرخ‌ انتقال‌ براي </w:t>
      </w:r>
      <w:r w:rsidRPr="00FF0E9D">
        <w:rPr>
          <w:rFonts w:ascii="Tahoma" w:hAnsi="Tahoma" w:cs="B Zar"/>
          <w:color w:val="auto"/>
          <w:sz w:val="28"/>
          <w:szCs w:val="28"/>
        </w:rPr>
        <w:t>‌IEEE 802.3i</w:t>
      </w:r>
      <w:r w:rsidRPr="00FF0E9D">
        <w:rPr>
          <w:rFonts w:ascii="Tahoma" w:hAnsi="Tahoma" w:cs="B Zar"/>
          <w:color w:val="auto"/>
          <w:sz w:val="28"/>
          <w:szCs w:val="28"/>
          <w:rtl/>
        </w:rPr>
        <w:t xml:space="preserve"> </w:t>
      </w:r>
      <w:r w:rsidRPr="00FF0E9D">
        <w:rPr>
          <w:rFonts w:ascii="Tahoma" w:hAnsi="Tahoma" w:cs="B Zar"/>
          <w:color w:val="auto"/>
          <w:sz w:val="28"/>
          <w:szCs w:val="28"/>
          <w:rtl/>
        </w:rPr>
        <w:br/>
        <w:t>، 10 مگابيت‌ در ثانيه‌ است. اگر چه‌ نرخ‌ انتقال‌ به‌ تعداد كاربران‌ روي‌ خط‌ و سرعت‌ قرار دادن‌ اطلاعات‌ بر روي‌ آن‌</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نيز بستگي‌ دارد.‌</w:t>
      </w:r>
      <w:r w:rsidRPr="00FF0E9D">
        <w:rPr>
          <w:rFonts w:ascii="Tahoma" w:hAnsi="Tahoma" w:cs="B Zar"/>
          <w:color w:val="auto"/>
          <w:sz w:val="28"/>
          <w:szCs w:val="28"/>
          <w:rtl/>
        </w:rPr>
        <w:br/>
      </w:r>
      <w:r w:rsidRPr="00FF0E9D">
        <w:rPr>
          <w:rFonts w:ascii="Tahoma" w:hAnsi="Tahoma" w:cs="B Zar"/>
          <w:color w:val="auto"/>
          <w:sz w:val="28"/>
          <w:szCs w:val="28"/>
          <w:rtl/>
        </w:rPr>
        <w:br/>
      </w:r>
      <w:r w:rsidRPr="00FF0E9D">
        <w:rPr>
          <w:rStyle w:val="Strong"/>
          <w:rFonts w:eastAsiaTheme="majorEastAsia" w:cs="B Zar"/>
          <w:b w:val="0"/>
          <w:bCs w:val="0"/>
          <w:color w:val="auto"/>
          <w:sz w:val="28"/>
          <w:szCs w:val="28"/>
          <w:rtl/>
        </w:rPr>
        <w:t>- ستاره‌ فيزيكي‌ / خطي‌ منطقي:</w:t>
      </w:r>
      <w:r w:rsidRPr="00FF0E9D">
        <w:rPr>
          <w:rFonts w:ascii="Tahoma" w:hAnsi="Tahoma" w:cs="B Zar"/>
          <w:color w:val="auto"/>
          <w:sz w:val="28"/>
          <w:szCs w:val="28"/>
          <w:rtl/>
        </w:rPr>
        <w:t xml:space="preserve"> </w:t>
      </w:r>
      <w:r w:rsidRPr="00FF0E9D">
        <w:rPr>
          <w:rFonts w:ascii="Tahoma" w:hAnsi="Tahoma" w:cs="B Zar"/>
          <w:color w:val="auto"/>
          <w:sz w:val="28"/>
          <w:szCs w:val="28"/>
        </w:rPr>
        <w:t>‌IEEE 802.3i</w:t>
      </w:r>
      <w:r w:rsidRPr="00FF0E9D">
        <w:rPr>
          <w:rFonts w:ascii="Tahoma" w:hAnsi="Tahoma" w:cs="B Zar"/>
          <w:color w:val="auto"/>
          <w:sz w:val="28"/>
          <w:szCs w:val="28"/>
          <w:rtl/>
        </w:rPr>
        <w:t xml:space="preserve"> يك توپولوژي‌ ستاره‌ فيزيكي‌ است. كابل‌ها به‌ طور فيزيكي‌ مانند يك‌ ستاره‌ به هاب متصل هستند. از نظر منطقي به‌ صورت‌ يك‌ توپولوژي خطي‌ است،‌ زيرا به‌ صورت‌ الكتريكي‌ و منطقي‌ به‌ صورت‌ يك‌ كابل‌ بلند است‌ كه‌ گره‌هايش‌ به‌ آن‌ متصل‌ شده‌اند. هر گره‌</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مي‌تواند يك‌ مشتري، يك‌ سرويس‌ دهنده‌ يك‌ ايستگاه‌ كاري‌ يا يك‌ هاب‌ ديگر باشد.‌</w:t>
      </w:r>
    </w:p>
    <w:tbl>
      <w:tblPr>
        <w:tblpPr w:leftFromText="45" w:rightFromText="45" w:vertAnchor="text"/>
        <w:bidiVisual/>
        <w:tblW w:w="1500" w:type="dxa"/>
        <w:tblCellSpacing w:w="7" w:type="dxa"/>
        <w:tblCellMar>
          <w:top w:w="15" w:type="dxa"/>
          <w:left w:w="15" w:type="dxa"/>
          <w:bottom w:w="15" w:type="dxa"/>
          <w:right w:w="15" w:type="dxa"/>
        </w:tblCellMar>
        <w:tblLook w:val="0000" w:firstRow="0" w:lastRow="0" w:firstColumn="0" w:lastColumn="0" w:noHBand="0" w:noVBand="0"/>
      </w:tblPr>
      <w:tblGrid>
        <w:gridCol w:w="3058"/>
      </w:tblGrid>
      <w:tr w:rsidR="007B1EC7" w:rsidRPr="00FF0E9D" w:rsidTr="000B2A8E">
        <w:trPr>
          <w:tblCellSpacing w:w="7" w:type="dxa"/>
        </w:trPr>
        <w:tc>
          <w:tcPr>
            <w:tcW w:w="0" w:type="auto"/>
            <w:vAlign w:val="center"/>
          </w:tcPr>
          <w:p w:rsidR="007B1EC7" w:rsidRPr="00FF0E9D" w:rsidRDefault="007B1EC7" w:rsidP="00FF0E9D">
            <w:pPr>
              <w:bidi/>
              <w:spacing w:line="276" w:lineRule="auto"/>
              <w:jc w:val="lowKashida"/>
              <w:rPr>
                <w:rFonts w:cs="B Zar"/>
                <w:sz w:val="28"/>
                <w:szCs w:val="28"/>
              </w:rPr>
            </w:pPr>
            <w:r w:rsidRPr="00FF0E9D">
              <w:rPr>
                <w:rFonts w:cs="B Zar"/>
                <w:noProof/>
                <w:sz w:val="28"/>
                <w:szCs w:val="28"/>
              </w:rPr>
              <w:drawing>
                <wp:inline distT="0" distB="0" distL="0" distR="0" wp14:anchorId="71FBB8AE" wp14:editId="60E8EF02">
                  <wp:extent cx="1905000" cy="1314450"/>
                  <wp:effectExtent l="0" t="0" r="0" b="0"/>
                  <wp:docPr id="3" name="Picture 3" descr="../../eBooks-Ariticles/farsi%20books/shabakeh/networking/Shabakeh%20Magazine%20-%20آموزش%20شبكه%20قسمت%20سوم%20-%20انتقال%20داده%20در%20شبكه_files/s26_hub_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Books-Ariticles/farsi%20books/shabakeh/networking/Shabakeh%20Magazine%20-%20آموزش%20شبكه%20قسمت%20سوم%20-%20انتقال%20داده%20در%20شبكه_files/s26_hub_6_s.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905000" cy="1314450"/>
                          </a:xfrm>
                          <a:prstGeom prst="rect">
                            <a:avLst/>
                          </a:prstGeom>
                          <a:noFill/>
                          <a:ln>
                            <a:noFill/>
                          </a:ln>
                        </pic:spPr>
                      </pic:pic>
                    </a:graphicData>
                  </a:graphic>
                </wp:inline>
              </w:drawing>
            </w:r>
          </w:p>
        </w:tc>
      </w:tr>
    </w:tbl>
    <w:p w:rsidR="007B1EC7" w:rsidRPr="00FF0E9D" w:rsidRDefault="007B1EC7" w:rsidP="00FF0E9D">
      <w:pPr>
        <w:pStyle w:val="NormalWeb"/>
        <w:numPr>
          <w:ilvl w:val="0"/>
          <w:numId w:val="37"/>
        </w:numPr>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t xml:space="preserve">كنترل‌ دسترسي‌ به‌ رسانه‌ها : </w:t>
      </w:r>
      <w:r w:rsidRPr="00FF0E9D">
        <w:rPr>
          <w:rFonts w:cs="B Zar"/>
          <w:color w:val="auto"/>
          <w:sz w:val="28"/>
          <w:szCs w:val="28"/>
          <w:rtl/>
        </w:rPr>
        <w:t>(</w:t>
      </w:r>
      <w:r w:rsidRPr="00FF0E9D">
        <w:rPr>
          <w:rFonts w:ascii="Tahoma" w:hAnsi="Tahoma" w:cs="B Zar"/>
          <w:color w:val="auto"/>
          <w:sz w:val="28"/>
          <w:szCs w:val="28"/>
        </w:rPr>
        <w:t>MAC</w:t>
      </w:r>
      <w:r w:rsidRPr="00FF0E9D">
        <w:rPr>
          <w:rFonts w:ascii="Tahoma" w:hAnsi="Tahoma" w:cs="B Zar"/>
          <w:color w:val="auto"/>
          <w:sz w:val="28"/>
          <w:szCs w:val="28"/>
          <w:rtl/>
        </w:rPr>
        <w:t xml:space="preserve">) لايه‌ كنترل‌ </w:t>
      </w:r>
      <w:r w:rsidRPr="00FF0E9D">
        <w:rPr>
          <w:rFonts w:ascii="Tahoma" w:hAnsi="Tahoma" w:cs="B Zar"/>
          <w:color w:val="auto"/>
          <w:sz w:val="28"/>
          <w:szCs w:val="28"/>
        </w:rPr>
        <w:t>IEEE 802.3</w:t>
      </w:r>
      <w:r w:rsidRPr="00FF0E9D">
        <w:rPr>
          <w:rFonts w:ascii="Tahoma" w:hAnsi="Tahoma" w:cs="B Zar"/>
          <w:color w:val="auto"/>
          <w:sz w:val="28"/>
          <w:szCs w:val="28"/>
          <w:rtl/>
        </w:rPr>
        <w:t xml:space="preserve"> به‌ صورت‌ فيزيكي‌ در حافظه </w:t>
      </w:r>
      <w:r w:rsidRPr="00FF0E9D">
        <w:rPr>
          <w:rFonts w:ascii="Tahoma" w:hAnsi="Tahoma" w:cs="B Zar"/>
          <w:color w:val="auto"/>
          <w:sz w:val="28"/>
          <w:szCs w:val="28"/>
        </w:rPr>
        <w:t>‌ROM</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كارت‌ شبكه‌ قرار گرفته‌ است‌ كه‌ پيوند بين‌ لايه‌ پيوند و لايه‌ فيزيكي‌ از مدل </w:t>
      </w:r>
      <w:r w:rsidRPr="00FF0E9D">
        <w:rPr>
          <w:rFonts w:ascii="Tahoma" w:hAnsi="Tahoma" w:cs="B Zar"/>
          <w:color w:val="auto"/>
          <w:sz w:val="28"/>
          <w:szCs w:val="28"/>
        </w:rPr>
        <w:t>‌OSI</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است‌ و</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منطقاً‌ در بخش‌ پائين‌تر لايه‌ پيوند‌ قرار دارد. تنها يك‌ لايه </w:t>
      </w:r>
      <w:r w:rsidRPr="00FF0E9D">
        <w:rPr>
          <w:rFonts w:ascii="Tahoma" w:hAnsi="Tahoma" w:cs="B Zar"/>
          <w:color w:val="auto"/>
          <w:sz w:val="28"/>
          <w:szCs w:val="28"/>
        </w:rPr>
        <w:t>‌MAC</w:t>
      </w:r>
      <w:r w:rsidRPr="00FF0E9D">
        <w:rPr>
          <w:rFonts w:ascii="Tahoma" w:hAnsi="Tahoma" w:cs="B Zar"/>
          <w:color w:val="auto"/>
          <w:sz w:val="28"/>
          <w:szCs w:val="28"/>
          <w:rtl/>
        </w:rPr>
        <w:t xml:space="preserve"> براي‌ همه‌ ويرايش‌هاي‌ (802.3 ، </w:t>
      </w:r>
      <w:r w:rsidRPr="00FF0E9D">
        <w:rPr>
          <w:rFonts w:ascii="Tahoma" w:hAnsi="Tahoma" w:cs="B Zar"/>
          <w:color w:val="auto"/>
          <w:sz w:val="28"/>
          <w:szCs w:val="28"/>
        </w:rPr>
        <w:t xml:space="preserve">IEEE 802.3, </w:t>
      </w:r>
      <w:r w:rsidRPr="00FF0E9D">
        <w:rPr>
          <w:rFonts w:ascii="Tahoma" w:hAnsi="Tahoma" w:cs="B Zar"/>
          <w:color w:val="auto"/>
          <w:sz w:val="28"/>
          <w:szCs w:val="28"/>
          <w:rtl/>
        </w:rPr>
        <w:t>،</w:t>
      </w:r>
      <w:r w:rsidRPr="00FF0E9D">
        <w:rPr>
          <w:rFonts w:ascii="Tahoma" w:hAnsi="Tahoma" w:cs="B Zar"/>
          <w:color w:val="auto"/>
          <w:sz w:val="28"/>
          <w:szCs w:val="28"/>
        </w:rPr>
        <w:t>802.3i</w:t>
      </w:r>
      <w:r w:rsidRPr="00FF0E9D">
        <w:rPr>
          <w:rFonts w:ascii="Tahoma" w:hAnsi="Tahoma" w:cs="B Zar"/>
          <w:color w:val="auto"/>
          <w:sz w:val="28"/>
          <w:szCs w:val="28"/>
          <w:rtl/>
        </w:rPr>
        <w:t xml:space="preserve">، </w:t>
      </w:r>
      <w:r w:rsidRPr="00FF0E9D">
        <w:rPr>
          <w:rFonts w:ascii="Tahoma" w:hAnsi="Tahoma" w:cs="B Zar"/>
          <w:color w:val="auto"/>
          <w:sz w:val="28"/>
          <w:szCs w:val="28"/>
        </w:rPr>
        <w:t>802.3a</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و...) وجود دارد.‌</w:t>
      </w:r>
    </w:p>
    <w:p w:rsidR="007B1EC7" w:rsidRPr="00FF0E9D" w:rsidRDefault="007B1EC7" w:rsidP="00FF0E9D">
      <w:pPr>
        <w:pStyle w:val="NormalWeb"/>
        <w:numPr>
          <w:ilvl w:val="0"/>
          <w:numId w:val="37"/>
        </w:numPr>
        <w:bidi/>
        <w:spacing w:before="0" w:beforeAutospacing="0" w:after="0" w:afterAutospacing="0" w:line="276" w:lineRule="auto"/>
        <w:jc w:val="lowKashida"/>
        <w:rPr>
          <w:rFonts w:cs="B Zar"/>
          <w:color w:val="auto"/>
          <w:sz w:val="28"/>
          <w:szCs w:val="28"/>
        </w:rPr>
      </w:pP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لايه </w:t>
      </w:r>
      <w:r w:rsidRPr="00FF0E9D">
        <w:rPr>
          <w:rFonts w:ascii="Tahoma" w:hAnsi="Tahoma" w:cs="B Zar"/>
          <w:color w:val="auto"/>
          <w:sz w:val="28"/>
          <w:szCs w:val="28"/>
        </w:rPr>
        <w:t>‌MAC</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از </w:t>
      </w:r>
      <w:r w:rsidRPr="00FF0E9D">
        <w:rPr>
          <w:rFonts w:ascii="Tahoma" w:hAnsi="Tahoma" w:cs="B Zar"/>
          <w:color w:val="auto"/>
          <w:sz w:val="28"/>
          <w:szCs w:val="28"/>
        </w:rPr>
        <w:t>CSMA/CD</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استفاده‌ مي‌كند. ضمن‌ آن‌ كه‌ شامل‌ ترتيب‌ بيت‌ها و تبديل‌ بسته‌هاي‌ اطلاعاتي‌ از لايه‌ شبكه‌ به‌ قاب‌ها نيز مي‌باشد.‌</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w:t>
      </w:r>
    </w:p>
    <w:p w:rsidR="007B1EC7" w:rsidRPr="00FF0E9D" w:rsidRDefault="007B1EC7" w:rsidP="00FF0E9D">
      <w:pPr>
        <w:pStyle w:val="NormalWeb"/>
        <w:bidi/>
        <w:spacing w:before="0" w:beforeAutospacing="0" w:after="0" w:afterAutospacing="0" w:line="276" w:lineRule="auto"/>
        <w:ind w:left="75"/>
        <w:jc w:val="lowKashida"/>
        <w:rPr>
          <w:rFonts w:cs="B Zar"/>
          <w:color w:val="auto"/>
          <w:sz w:val="28"/>
          <w:szCs w:val="28"/>
          <w:rtl/>
        </w:rPr>
      </w:pP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lastRenderedPageBreak/>
        <w:t>فيبر نوري</w:t>
      </w:r>
      <w:r w:rsidRPr="00FF0E9D">
        <w:rPr>
          <w:rFonts w:ascii="Tahoma" w:hAnsi="Tahoma" w:cs="B Zar"/>
          <w:color w:val="auto"/>
          <w:sz w:val="28"/>
          <w:szCs w:val="28"/>
          <w:rtl/>
        </w:rPr>
        <w:t xml:space="preserve">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 xml:space="preserve">از كابل‌هاي نوري يا </w:t>
      </w:r>
      <w:r w:rsidRPr="00FF0E9D">
        <w:rPr>
          <w:rFonts w:ascii="Tahoma" w:hAnsi="Tahoma" w:cs="B Zar"/>
          <w:color w:val="auto"/>
          <w:sz w:val="28"/>
          <w:szCs w:val="28"/>
        </w:rPr>
        <w:t>‌Fiber optic</w:t>
      </w:r>
      <w:r w:rsidRPr="00FF0E9D">
        <w:rPr>
          <w:rFonts w:ascii="Tahoma" w:hAnsi="Tahoma" w:cs="B Zar"/>
          <w:color w:val="auto"/>
          <w:sz w:val="28"/>
          <w:szCs w:val="28"/>
          <w:rtl/>
        </w:rPr>
        <w:t xml:space="preserve"> در شبكه‌هايي كه نياز به سرعت انتقال بالا دارند، استفاده مي شود. كابل‌هاي نوري تحت تأثير تداخل الكترومغناطيسي قرار نمي‌گيرند و به دليل آن كه در اين تكنولوژي از سيگنال‌هاي نوري به جاي سيگنال‌هاي الكتريكي استفاده مي‌شود، مي‌توانند سيگنال‌ها را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تا فواصل بسيار طولاني انتقال دهند. سيگنال‌ها همان پالس‌هاي نوري هستند كه در طول رشته‌اي شفاف از جنس شيشه يا پلاستيك درون كابل حركت مي‌كنند. به همين جهت از كابل‌هاي نوري برخلاف كابل‌هاي الكتريكي نمي‌توان در طول مسير انشعاب گرفت.</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اين ويژگي باعث بالا رفتن امنيت شبكه‌هايي كه از فيبر نوري به عنوان محيط انتقال استفاده مي‌كنند، گرديده است.</w:t>
      </w:r>
      <w:r w:rsidRPr="00FF0E9D">
        <w:rPr>
          <w:rFonts w:ascii="Tahoma" w:hAnsi="Tahoma" w:cs="B Zar"/>
          <w:color w:val="auto"/>
          <w:sz w:val="28"/>
          <w:szCs w:val="28"/>
        </w:rPr>
        <w:t xml:space="preserve"> </w:t>
      </w:r>
      <w:r w:rsidRPr="00FF0E9D">
        <w:rPr>
          <w:rFonts w:ascii="Tahoma" w:hAnsi="Tahoma" w:cs="B Zar"/>
          <w:color w:val="auto"/>
          <w:sz w:val="28"/>
          <w:szCs w:val="28"/>
          <w:rtl/>
        </w:rPr>
        <w:t>فيبرهاي نوري داراي سه بخش استوانه‌اي هم‌محور هستند. هسته مركزي فيبر نوري از جنس شيشه يا پلاستيك بسيار شفاف ساخته شده است. هسته فيبر توسط پوشش شيشه‌اي يا پلاستيك با خواص نوري متفاوت پوشانده شده و كل مجموعه درون غلاف محافظ خارجي قرار گرفته است.</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r w:rsidRPr="00FF0E9D">
        <w:rPr>
          <w:rFonts w:ascii="Tahoma" w:hAnsi="Tahoma" w:cs="B Zar"/>
          <w:color w:val="auto"/>
          <w:sz w:val="28"/>
          <w:szCs w:val="28"/>
          <w:rtl/>
        </w:rPr>
        <w:t>سرعت انتقال اطلاعات در اين كابل ها از ‌‌100</w:t>
      </w:r>
      <w:r w:rsidRPr="00FF0E9D">
        <w:rPr>
          <w:rFonts w:ascii="Tahoma" w:hAnsi="Tahoma" w:cs="B Zar"/>
          <w:color w:val="auto"/>
          <w:sz w:val="28"/>
          <w:szCs w:val="28"/>
        </w:rPr>
        <w:t>Mbps</w:t>
      </w:r>
      <w:r w:rsidRPr="00FF0E9D">
        <w:rPr>
          <w:rFonts w:ascii="Tahoma" w:hAnsi="Tahoma" w:cs="B Zar"/>
          <w:color w:val="auto"/>
          <w:sz w:val="28"/>
          <w:szCs w:val="28"/>
          <w:rtl/>
        </w:rPr>
        <w:t>تا‌‌ ‌‌2</w:t>
      </w:r>
      <w:proofErr w:type="spellStart"/>
      <w:r w:rsidRPr="00FF0E9D">
        <w:rPr>
          <w:rFonts w:ascii="Tahoma" w:hAnsi="Tahoma" w:cs="B Zar"/>
          <w:color w:val="auto"/>
          <w:sz w:val="28"/>
          <w:szCs w:val="28"/>
        </w:rPr>
        <w:t>Gbps</w:t>
      </w:r>
      <w:proofErr w:type="spellEnd"/>
      <w:r w:rsidRPr="00FF0E9D">
        <w:rPr>
          <w:rFonts w:ascii="Tahoma" w:hAnsi="Tahoma" w:cs="B Zar"/>
          <w:color w:val="auto"/>
          <w:sz w:val="28"/>
          <w:szCs w:val="28"/>
          <w:rtl/>
        </w:rPr>
        <w:t xml:space="preserve"> مي‌تواند باشد. اين سرعت انتقال در كابل‌هاي نوري در فواصل ‌‌2 ‌‌ تا 25 كيلومتر قابل استفاده است .در برابر مزيت‌هاي ذكر شده، كابل‌هاي نوري گران بوده و نصب آن ها نيز بسيار پرهزينه است. شركت‌ </w:t>
      </w:r>
      <w:r w:rsidRPr="00FF0E9D">
        <w:rPr>
          <w:rFonts w:ascii="Tahoma" w:hAnsi="Tahoma" w:cs="B Zar"/>
          <w:color w:val="auto"/>
          <w:sz w:val="28"/>
          <w:szCs w:val="28"/>
        </w:rPr>
        <w:t>‌IBM</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در سال 1984 سيستم استاندارد كابل‌كشي شبكه خود را مبتني بر فيبر نوري وضع كرد. </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tl/>
        </w:rPr>
      </w:pP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r w:rsidRPr="00FF0E9D">
        <w:rPr>
          <w:rFonts w:cs="B Zar"/>
          <w:color w:val="auto"/>
          <w:sz w:val="28"/>
          <w:szCs w:val="28"/>
          <w:rtl/>
        </w:rPr>
        <w:br/>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انتقال بي سيم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متداولترين روش اتصال كامپيوترها در يك شبكه استفاده از كابل است. كابل‌ها علي‌رغم ساده و ارزان بودن داراي محدوديت‌هايي نيز هستند. مثلاً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نمي‌توان دو دفتر يك شركت را كه در دو نقطه از يك شهر واقع هستند، توسط كابل به هم ارتباط داد. به علاوه استفاده از كابل در بسياري از مواقع دست‌وپا‌گير است.</w:t>
      </w:r>
      <w:r w:rsidRPr="00FF0E9D">
        <w:rPr>
          <w:rFonts w:ascii="Tahoma" w:hAnsi="Tahoma" w:cs="B Zar"/>
          <w:color w:val="auto"/>
          <w:sz w:val="28"/>
          <w:szCs w:val="28"/>
          <w:rtl/>
        </w:rPr>
        <w:br/>
        <w:t>براي غلبه بر اين محدوديت‌ها در بعضي از شبكه‌ها، از محيط واسطه انتقال راديويي يا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بي‌سيم استفاده مي‌شود. تكنولوژي بي‌سيم به عنوان جايگزين سيستم كابل‌كشي به سرعت در صنعت نرم‌افزار و سخت‌افزار مطرح شده است. در بعضي از شبكه‌ها، از سيستم بي‌سيم براي پشتيباني از شبكه در هنگام آسيب‌ديدگي كابل‌ها استفاده مي‌شود. شبكه‌هايي كه از تكنولوژي بي‌سيم براي ارتباط استفاده مي‌كنند، شبكه‌هاي بي‌سيم‌‌ ‌‌(</w:t>
      </w:r>
      <w:r w:rsidRPr="00FF0E9D">
        <w:rPr>
          <w:rFonts w:ascii="Tahoma" w:hAnsi="Tahoma" w:cs="B Zar"/>
          <w:color w:val="auto"/>
          <w:sz w:val="28"/>
          <w:szCs w:val="28"/>
        </w:rPr>
        <w:t>Wire less</w:t>
      </w:r>
      <w:r w:rsidRPr="00FF0E9D">
        <w:rPr>
          <w:rFonts w:ascii="Tahoma" w:hAnsi="Tahoma" w:cs="B Zar"/>
          <w:color w:val="auto"/>
          <w:sz w:val="28"/>
          <w:szCs w:val="28"/>
          <w:rtl/>
        </w:rPr>
        <w:t>) نام دارند.</w:t>
      </w:r>
      <w:r w:rsidRPr="00FF0E9D">
        <w:rPr>
          <w:rFonts w:ascii="Tahoma" w:hAnsi="Tahoma" w:cs="B Zar"/>
          <w:color w:val="auto"/>
          <w:sz w:val="28"/>
          <w:szCs w:val="28"/>
          <w:rtl/>
        </w:rPr>
        <w:br/>
      </w:r>
      <w:r w:rsidRPr="00FF0E9D">
        <w:rPr>
          <w:rFonts w:ascii="Tahoma" w:hAnsi="Tahoma" w:cs="B Zar"/>
          <w:color w:val="auto"/>
          <w:sz w:val="28"/>
          <w:szCs w:val="28"/>
          <w:rtl/>
        </w:rPr>
        <w:lastRenderedPageBreak/>
        <w:t>در شبكه‌هاي بي‌سيم از امواج راديويي به عنوان محيط انتقال استفاده مي‌شود. امواج راديويي مورد استفاده در شبكه‌هاي بي‌سيم را از نظر فركانس به كار رفته به سه گروه تقسيم مي كنند . امواج راديويي، مايكروويو و مادون قرمز.‌</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tl/>
        </w:rPr>
      </w:pPr>
    </w:p>
    <w:tbl>
      <w:tblPr>
        <w:tblpPr w:leftFromText="45" w:rightFromText="45" w:vertAnchor="text"/>
        <w:bidiVisual/>
        <w:tblW w:w="1500" w:type="dxa"/>
        <w:tblCellSpacing w:w="7" w:type="dxa"/>
        <w:tblCellMar>
          <w:top w:w="15" w:type="dxa"/>
          <w:left w:w="15" w:type="dxa"/>
          <w:bottom w:w="15" w:type="dxa"/>
          <w:right w:w="15" w:type="dxa"/>
        </w:tblCellMar>
        <w:tblLook w:val="0000" w:firstRow="0" w:lastRow="0" w:firstColumn="0" w:lastColumn="0" w:noHBand="0" w:noVBand="0"/>
      </w:tblPr>
      <w:tblGrid>
        <w:gridCol w:w="3058"/>
      </w:tblGrid>
      <w:tr w:rsidR="007B1EC7" w:rsidRPr="00FF0E9D" w:rsidTr="000B2A8E">
        <w:trPr>
          <w:tblCellSpacing w:w="7" w:type="dxa"/>
        </w:trPr>
        <w:tc>
          <w:tcPr>
            <w:tcW w:w="0" w:type="auto"/>
            <w:vAlign w:val="center"/>
          </w:tcPr>
          <w:p w:rsidR="007B1EC7" w:rsidRPr="00FF0E9D" w:rsidRDefault="007B1EC7" w:rsidP="00FF0E9D">
            <w:pPr>
              <w:bidi/>
              <w:spacing w:line="276" w:lineRule="auto"/>
              <w:jc w:val="lowKashida"/>
              <w:rPr>
                <w:rFonts w:cs="B Zar"/>
                <w:sz w:val="28"/>
                <w:szCs w:val="28"/>
              </w:rPr>
            </w:pPr>
            <w:r w:rsidRPr="00FF0E9D">
              <w:rPr>
                <w:rFonts w:cs="B Zar"/>
                <w:noProof/>
                <w:sz w:val="28"/>
                <w:szCs w:val="28"/>
              </w:rPr>
              <w:drawing>
                <wp:inline distT="0" distB="0" distL="0" distR="0" wp14:anchorId="7DA805F8" wp14:editId="31F9F5D4">
                  <wp:extent cx="1905000" cy="1905000"/>
                  <wp:effectExtent l="0" t="0" r="0" b="0"/>
                  <wp:docPr id="2" name="Picture 2" descr="../../eBooks-Ariticles/farsi%20books/shabakeh/networking/Shabakeh%20Magazine%20-%20آموزش%20شبكه%20قسمت%20سوم%20-%20انتقال%20داده%20در%20شبكه_files/s26_hub_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Books-Ariticles/farsi%20books/shabakeh/networking/Shabakeh%20Magazine%20-%20آموزش%20شبكه%20قسمت%20سوم%20-%20انتقال%20داده%20در%20شبكه_files/s26_hub_1_s.jp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tr>
    </w:tbl>
    <w:p w:rsidR="007B1EC7" w:rsidRPr="00FF0E9D" w:rsidRDefault="007B1EC7" w:rsidP="00FF0E9D">
      <w:pPr>
        <w:pStyle w:val="NormalWeb"/>
        <w:bidi/>
        <w:spacing w:before="0" w:beforeAutospacing="0" w:after="0" w:afterAutospacing="0" w:line="276" w:lineRule="auto"/>
        <w:jc w:val="lowKashida"/>
        <w:rPr>
          <w:rStyle w:val="Strong"/>
          <w:rFonts w:eastAsiaTheme="majorEastAsia" w:cs="B Zar"/>
          <w:b w:val="0"/>
          <w:bCs w:val="0"/>
          <w:color w:val="auto"/>
          <w:sz w:val="28"/>
          <w:szCs w:val="28"/>
        </w:rPr>
      </w:pPr>
      <w:r w:rsidRPr="00FF0E9D">
        <w:rPr>
          <w:rStyle w:val="Strong"/>
          <w:rFonts w:eastAsiaTheme="majorEastAsia" w:cs="B Zar"/>
          <w:b w:val="0"/>
          <w:bCs w:val="0"/>
          <w:color w:val="auto"/>
          <w:sz w:val="28"/>
          <w:szCs w:val="28"/>
          <w:rtl/>
        </w:rPr>
        <w:t>امواج راديويي(</w:t>
      </w:r>
      <w:proofErr w:type="spellStart"/>
      <w:r w:rsidRPr="00FF0E9D">
        <w:rPr>
          <w:rStyle w:val="Strong"/>
          <w:rFonts w:eastAsiaTheme="majorEastAsia" w:cs="B Zar"/>
          <w:b w:val="0"/>
          <w:bCs w:val="0"/>
          <w:color w:val="auto"/>
          <w:sz w:val="28"/>
          <w:szCs w:val="28"/>
        </w:rPr>
        <w:t>RadioFerequency</w:t>
      </w:r>
      <w:proofErr w:type="spellEnd"/>
      <w:r w:rsidRPr="00FF0E9D">
        <w:rPr>
          <w:rStyle w:val="Strong"/>
          <w:rFonts w:eastAsiaTheme="majorEastAsia" w:cs="B Zar"/>
          <w:b w:val="0"/>
          <w:bCs w:val="0"/>
          <w:color w:val="auto"/>
          <w:sz w:val="28"/>
          <w:szCs w:val="28"/>
          <w:rtl/>
        </w:rPr>
        <w:t>)</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tl/>
        </w:rPr>
      </w:pPr>
      <w:r w:rsidRPr="00FF0E9D">
        <w:rPr>
          <w:rFonts w:ascii="Tahoma" w:hAnsi="Tahoma" w:cs="B Zar"/>
          <w:color w:val="auto"/>
          <w:sz w:val="28"/>
          <w:szCs w:val="28"/>
          <w:rtl/>
        </w:rPr>
        <w:br/>
      </w:r>
      <w:r w:rsidRPr="00FF0E9D">
        <w:rPr>
          <w:rFonts w:ascii="Tahoma" w:hAnsi="Tahoma" w:cs="B Zar"/>
          <w:color w:val="auto"/>
          <w:sz w:val="28"/>
          <w:szCs w:val="28"/>
        </w:rPr>
        <w:t>‌</w:t>
      </w:r>
      <w:r w:rsidRPr="00FF0E9D">
        <w:rPr>
          <w:rFonts w:ascii="Tahoma" w:hAnsi="Tahoma" w:cs="B Zar"/>
          <w:color w:val="auto"/>
          <w:sz w:val="28"/>
          <w:szCs w:val="28"/>
          <w:rtl/>
        </w:rPr>
        <w:t xml:space="preserve"> فركانس امواج راديويي‌‌ ‌</w:t>
      </w:r>
      <w:proofErr w:type="gramStart"/>
      <w:r w:rsidRPr="00FF0E9D">
        <w:rPr>
          <w:rFonts w:ascii="Tahoma" w:hAnsi="Tahoma" w:cs="B Zar"/>
          <w:color w:val="auto"/>
          <w:sz w:val="28"/>
          <w:szCs w:val="28"/>
          <w:rtl/>
        </w:rPr>
        <w:t>‌(</w:t>
      </w:r>
      <w:proofErr w:type="gramEnd"/>
      <w:r w:rsidRPr="00FF0E9D">
        <w:rPr>
          <w:rFonts w:ascii="Tahoma" w:hAnsi="Tahoma" w:cs="B Zar"/>
          <w:color w:val="auto"/>
          <w:sz w:val="28"/>
          <w:szCs w:val="28"/>
        </w:rPr>
        <w:t>RF</w:t>
      </w:r>
      <w:r w:rsidRPr="00FF0E9D">
        <w:rPr>
          <w:rFonts w:ascii="Tahoma" w:hAnsi="Tahoma" w:cs="B Zar"/>
          <w:color w:val="auto"/>
          <w:sz w:val="28"/>
          <w:szCs w:val="28"/>
          <w:rtl/>
        </w:rPr>
        <w:t xml:space="preserve">) به كار رفته در شبكه‌هاي بي‌سيم بين محدوده 10 كيلوهرتز تا چند گيگاهرتز قرار مي‌گيرند. امواج‌ </w:t>
      </w:r>
      <w:r w:rsidRPr="00FF0E9D">
        <w:rPr>
          <w:rFonts w:ascii="Tahoma" w:hAnsi="Tahoma" w:cs="B Zar"/>
          <w:color w:val="auto"/>
          <w:sz w:val="28"/>
          <w:szCs w:val="28"/>
        </w:rPr>
        <w:t>‌RF</w:t>
      </w:r>
      <w:r w:rsidRPr="00FF0E9D">
        <w:rPr>
          <w:rFonts w:ascii="Tahoma" w:hAnsi="Tahoma" w:cs="B Zar"/>
          <w:color w:val="auto"/>
          <w:sz w:val="28"/>
          <w:szCs w:val="28"/>
          <w:rtl/>
        </w:rPr>
        <w:t xml:space="preserve"> به‌خودي خود در تمام جهت‌ها منتشر مي‌شوند، اما مي‌توان به كمك آنتن‌هاي ويژه جهت انتشار اين امواج را محدود به يك سمت خاص نمود.</w:t>
      </w:r>
      <w:r w:rsidRPr="00FF0E9D">
        <w:rPr>
          <w:rFonts w:ascii="Tahoma" w:hAnsi="Tahoma" w:cs="B Zar"/>
          <w:color w:val="auto"/>
          <w:sz w:val="28"/>
          <w:szCs w:val="28"/>
        </w:rPr>
        <w:t xml:space="preserve"> </w:t>
      </w:r>
      <w:r w:rsidRPr="00FF0E9D">
        <w:rPr>
          <w:rFonts w:ascii="Tahoma" w:hAnsi="Tahoma" w:cs="B Zar"/>
          <w:color w:val="auto"/>
          <w:sz w:val="28"/>
          <w:szCs w:val="28"/>
          <w:rtl/>
        </w:rPr>
        <w:t>بُرد انتشار امواج راديويي بسيار زياد است ضمن آن كه مي‌توان به كمك دستگاه‌هاي فرستنده - گيرنده ‌‌(</w:t>
      </w:r>
      <w:r w:rsidRPr="00FF0E9D">
        <w:rPr>
          <w:rFonts w:ascii="Tahoma" w:hAnsi="Tahoma" w:cs="B Zar"/>
          <w:color w:val="auto"/>
          <w:sz w:val="28"/>
          <w:szCs w:val="28"/>
        </w:rPr>
        <w:t>Transceiver</w:t>
      </w:r>
      <w:r w:rsidRPr="00FF0E9D">
        <w:rPr>
          <w:rFonts w:ascii="Tahoma" w:hAnsi="Tahoma" w:cs="B Zar"/>
          <w:color w:val="auto"/>
          <w:sz w:val="28"/>
          <w:szCs w:val="28"/>
          <w:rtl/>
        </w:rPr>
        <w:t>) راديويي، اين امواج را براي ارسال به نقاط دورتر تقويت كرد.</w:t>
      </w:r>
      <w:r w:rsidRPr="00FF0E9D">
        <w:rPr>
          <w:rFonts w:ascii="Tahoma" w:hAnsi="Tahoma" w:cs="B Zar"/>
          <w:color w:val="auto"/>
          <w:sz w:val="28"/>
          <w:szCs w:val="28"/>
        </w:rPr>
        <w:t xml:space="preserve"> </w:t>
      </w:r>
      <w:r w:rsidRPr="00FF0E9D">
        <w:rPr>
          <w:rFonts w:ascii="Tahoma" w:hAnsi="Tahoma" w:cs="B Zar"/>
          <w:color w:val="auto"/>
          <w:sz w:val="28"/>
          <w:szCs w:val="28"/>
          <w:rtl/>
        </w:rPr>
        <w:t>سرعت انتقال داده در سيستم‌هاي راديويي بين ‌‌1</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تا‌‌ 11</w:t>
      </w:r>
      <w:r w:rsidRPr="00FF0E9D">
        <w:rPr>
          <w:rFonts w:ascii="Tahoma" w:hAnsi="Tahoma" w:cs="B Zar"/>
          <w:color w:val="auto"/>
          <w:sz w:val="28"/>
          <w:szCs w:val="28"/>
        </w:rPr>
        <w:t>Mbps</w:t>
      </w:r>
      <w:r w:rsidRPr="00FF0E9D">
        <w:rPr>
          <w:rFonts w:ascii="Tahoma" w:hAnsi="Tahoma" w:cs="B Zar"/>
          <w:color w:val="auto"/>
          <w:sz w:val="28"/>
          <w:szCs w:val="28"/>
          <w:rtl/>
        </w:rPr>
        <w:t xml:space="preserve"> است. سيستم راديويي‌ </w:t>
      </w:r>
      <w:r w:rsidRPr="00FF0E9D">
        <w:rPr>
          <w:rFonts w:ascii="Tahoma" w:hAnsi="Tahoma" w:cs="B Zar"/>
          <w:color w:val="auto"/>
          <w:sz w:val="28"/>
          <w:szCs w:val="28"/>
        </w:rPr>
        <w:t>‌RF</w:t>
      </w:r>
      <w:r w:rsidRPr="00FF0E9D">
        <w:rPr>
          <w:rFonts w:ascii="Tahoma" w:hAnsi="Tahoma" w:cs="B Zar"/>
          <w:color w:val="auto"/>
          <w:sz w:val="28"/>
          <w:szCs w:val="28"/>
          <w:rtl/>
        </w:rPr>
        <w:t xml:space="preserve"> مي‌تواند در سيستم‌هاي شبكه‌اي سيار يا </w:t>
      </w:r>
      <w:r w:rsidRPr="00FF0E9D">
        <w:rPr>
          <w:rFonts w:ascii="Tahoma" w:hAnsi="Tahoma" w:cs="B Zar"/>
          <w:color w:val="auto"/>
          <w:sz w:val="28"/>
          <w:szCs w:val="28"/>
        </w:rPr>
        <w:t>Mobile</w:t>
      </w:r>
      <w:r w:rsidRPr="00FF0E9D">
        <w:rPr>
          <w:rFonts w:ascii="Tahoma" w:hAnsi="Tahoma" w:cs="B Zar"/>
          <w:color w:val="auto"/>
          <w:sz w:val="28"/>
          <w:szCs w:val="28"/>
          <w:rtl/>
        </w:rPr>
        <w:t xml:space="preserve"> ‌نيز مورد استفاده قرار گيرد.</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ارتباطات در اين محدوده نيازي به مجوز ندارند.</w:t>
      </w:r>
    </w:p>
    <w:p w:rsidR="007B1EC7" w:rsidRPr="00FF0E9D" w:rsidRDefault="007B1EC7" w:rsidP="00FF0E9D">
      <w:pPr>
        <w:pStyle w:val="NormalWeb"/>
        <w:bidi/>
        <w:spacing w:before="0" w:beforeAutospacing="0" w:after="0" w:afterAutospacing="0" w:line="276" w:lineRule="auto"/>
        <w:jc w:val="lowKashida"/>
        <w:rPr>
          <w:rStyle w:val="Strong"/>
          <w:rFonts w:eastAsiaTheme="majorEastAsia" w:cs="B Zar"/>
          <w:b w:val="0"/>
          <w:bCs w:val="0"/>
          <w:color w:val="auto"/>
          <w:sz w:val="28"/>
          <w:szCs w:val="28"/>
          <w:rtl/>
        </w:rPr>
      </w:pPr>
    </w:p>
    <w:p w:rsidR="007B1EC7" w:rsidRPr="00FF0E9D" w:rsidRDefault="007B1EC7" w:rsidP="00FF0E9D">
      <w:pPr>
        <w:pStyle w:val="NormalWeb"/>
        <w:bidi/>
        <w:spacing w:before="0" w:beforeAutospacing="0" w:after="0" w:afterAutospacing="0" w:line="276" w:lineRule="auto"/>
        <w:jc w:val="lowKashida"/>
        <w:rPr>
          <w:rStyle w:val="Strong"/>
          <w:rFonts w:eastAsiaTheme="majorEastAsia" w:cs="B Zar"/>
          <w:b w:val="0"/>
          <w:bCs w:val="0"/>
          <w:color w:val="auto"/>
          <w:sz w:val="28"/>
          <w:szCs w:val="28"/>
        </w:rPr>
      </w:pP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t>مايكروويو ‌‌‌(</w:t>
      </w:r>
      <w:r w:rsidRPr="00FF0E9D">
        <w:rPr>
          <w:rStyle w:val="Strong"/>
          <w:rFonts w:eastAsiaTheme="majorEastAsia" w:cs="B Zar"/>
          <w:b w:val="0"/>
          <w:bCs w:val="0"/>
          <w:color w:val="auto"/>
          <w:sz w:val="28"/>
          <w:szCs w:val="28"/>
        </w:rPr>
        <w:t>Microwave</w:t>
      </w:r>
      <w:r w:rsidRPr="00FF0E9D">
        <w:rPr>
          <w:rStyle w:val="Strong"/>
          <w:rFonts w:eastAsiaTheme="majorEastAsia" w:cs="B Zar"/>
          <w:b w:val="0"/>
          <w:bCs w:val="0"/>
          <w:color w:val="auto"/>
          <w:sz w:val="28"/>
          <w:szCs w:val="28"/>
          <w:rtl/>
        </w:rPr>
        <w: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tl/>
        </w:rPr>
      </w:pPr>
      <w:r w:rsidRPr="00FF0E9D">
        <w:rPr>
          <w:rFonts w:ascii="Tahoma" w:hAnsi="Tahoma" w:cs="B Zar"/>
          <w:color w:val="auto"/>
          <w:sz w:val="28"/>
          <w:szCs w:val="28"/>
          <w:rtl/>
        </w:rPr>
        <w:t xml:space="preserve">نوع ديگر شبكه‌هاي بي‌سيم از امواج راديويي در باند فركانسي مايكروويو براي محيط انتقال استفاده مي‌كنند. امواج مايكروويو برخلاف امواج‌ </w:t>
      </w:r>
      <w:r w:rsidRPr="00FF0E9D">
        <w:rPr>
          <w:rFonts w:ascii="Tahoma" w:hAnsi="Tahoma" w:cs="B Zar"/>
          <w:color w:val="auto"/>
          <w:sz w:val="28"/>
          <w:szCs w:val="28"/>
        </w:rPr>
        <w:t>‌RF</w:t>
      </w:r>
      <w:r w:rsidRPr="00FF0E9D">
        <w:rPr>
          <w:rFonts w:ascii="Tahoma" w:hAnsi="Tahoma" w:cs="B Zar"/>
          <w:color w:val="auto"/>
          <w:sz w:val="28"/>
          <w:szCs w:val="28"/>
          <w:rtl/>
        </w:rPr>
        <w:t xml:space="preserve"> فقط در يك جهت منتشر مي‌شوند. اين امواج در برابر تداخل حاصل از فعاليت‌هاي الكتريكي اتمسفري نظير رعد و برق بسيار حساس هستند.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در سيستم‌هاي مايكروويو نيز همانند امواج </w:t>
      </w:r>
      <w:r w:rsidRPr="00FF0E9D">
        <w:rPr>
          <w:rFonts w:ascii="Tahoma" w:hAnsi="Tahoma" w:cs="B Zar"/>
          <w:color w:val="auto"/>
          <w:sz w:val="28"/>
          <w:szCs w:val="28"/>
        </w:rPr>
        <w:t>‌‌RF</w:t>
      </w:r>
      <w:r w:rsidRPr="00FF0E9D">
        <w:rPr>
          <w:rFonts w:ascii="Tahoma" w:hAnsi="Tahoma" w:cs="B Zar"/>
          <w:color w:val="auto"/>
          <w:sz w:val="28"/>
          <w:szCs w:val="28"/>
          <w:rtl/>
        </w:rPr>
        <w:t xml:space="preserve">، سرعت انتقال داده به فركانس سيگنال بستگي داشته و در ناحيه اي بين يك تا ‌‌ده ‌‌ </w:t>
      </w:r>
      <w:r w:rsidRPr="00FF0E9D">
        <w:rPr>
          <w:rFonts w:ascii="Tahoma" w:hAnsi="Tahoma" w:cs="B Zar"/>
          <w:color w:val="auto"/>
          <w:sz w:val="28"/>
          <w:szCs w:val="28"/>
        </w:rPr>
        <w:t>Mbps</w:t>
      </w:r>
      <w:r w:rsidRPr="00FF0E9D">
        <w:rPr>
          <w:rFonts w:ascii="Tahoma" w:hAnsi="Tahoma" w:cs="B Zar"/>
          <w:color w:val="auto"/>
          <w:sz w:val="28"/>
          <w:szCs w:val="28"/>
          <w:rtl/>
        </w:rPr>
        <w:t xml:space="preserve"> قرار مي‌گيرد. فركانس سيگنال در سيستم‌هاي مايكروويو بين 4‌‌ تا 14 گيگاهرتز‌</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مي‌باشد.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سيستم‌هاي مايكروويو به دو صورت مورد استفاده قرار مي گيرند: سيستم‌هاي زميني و سيستم‌هاي ماهواره‌اي. سيستم‌هاي مايكروويو زميني از آنتن‌هاي بشقابي دوطرفه براي </w:t>
      </w:r>
      <w:r w:rsidRPr="00FF0E9D">
        <w:rPr>
          <w:rFonts w:ascii="Tahoma" w:hAnsi="Tahoma" w:cs="B Zar"/>
          <w:color w:val="auto"/>
          <w:sz w:val="28"/>
          <w:szCs w:val="28"/>
          <w:rtl/>
        </w:rPr>
        <w:lastRenderedPageBreak/>
        <w:t>رله امواج استفاده مي‌كنند و بايد داراي مجوز</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باشند.</w:t>
      </w:r>
      <w:r w:rsidRPr="00FF0E9D">
        <w:rPr>
          <w:rFonts w:ascii="Tahoma" w:hAnsi="Tahoma" w:cs="B Zar"/>
          <w:color w:val="auto"/>
          <w:sz w:val="28"/>
          <w:szCs w:val="28"/>
        </w:rPr>
        <w:t xml:space="preserve"> </w:t>
      </w:r>
      <w:r w:rsidRPr="00FF0E9D">
        <w:rPr>
          <w:rFonts w:ascii="Tahoma" w:hAnsi="Tahoma" w:cs="B Zar"/>
          <w:color w:val="auto"/>
          <w:sz w:val="28"/>
          <w:szCs w:val="28"/>
          <w:rtl/>
        </w:rPr>
        <w:t>سيستم‌هاي ماهوارهاي مايكروويو از طيف فركانس باند كوتاه استفاده كرده و براي رله آن‌ها از ماهواره ها كمك گرفته مي‌شود.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تضعيف در سيستم هاي راديوي‌ </w:t>
      </w:r>
      <w:r w:rsidRPr="00FF0E9D">
        <w:rPr>
          <w:rFonts w:ascii="Tahoma" w:hAnsi="Tahoma" w:cs="B Zar"/>
          <w:color w:val="auto"/>
          <w:sz w:val="28"/>
          <w:szCs w:val="28"/>
        </w:rPr>
        <w:t>‌RF</w:t>
      </w:r>
      <w:r w:rsidRPr="00FF0E9D">
        <w:rPr>
          <w:rFonts w:ascii="Tahoma" w:hAnsi="Tahoma" w:cs="B Zar"/>
          <w:color w:val="auto"/>
          <w:sz w:val="28"/>
          <w:szCs w:val="28"/>
          <w:rtl/>
        </w:rPr>
        <w:t xml:space="preserve"> و مايكروويو نيز وجود دارد. در اين سيستم‌ها، تضعيف به اندازه آنتن و فركانس سيگنال بستگي دارد.</w:t>
      </w:r>
    </w:p>
    <w:p w:rsidR="007B1EC7" w:rsidRPr="00FF0E9D" w:rsidRDefault="007B1EC7" w:rsidP="00FF0E9D">
      <w:pPr>
        <w:pStyle w:val="NormalWeb"/>
        <w:bidi/>
        <w:spacing w:before="0" w:beforeAutospacing="0" w:after="0" w:afterAutospacing="0" w:line="276" w:lineRule="auto"/>
        <w:jc w:val="lowKashida"/>
        <w:rPr>
          <w:rStyle w:val="Strong"/>
          <w:rFonts w:eastAsiaTheme="majorEastAsia" w:cs="B Zar"/>
          <w:b w:val="0"/>
          <w:bCs w:val="0"/>
          <w:color w:val="auto"/>
          <w:sz w:val="28"/>
          <w:szCs w:val="28"/>
        </w:rPr>
      </w:pP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r w:rsidRPr="00FF0E9D">
        <w:rPr>
          <w:rStyle w:val="Strong"/>
          <w:rFonts w:eastAsiaTheme="majorEastAsia" w:cs="B Zar"/>
          <w:b w:val="0"/>
          <w:bCs w:val="0"/>
          <w:color w:val="auto"/>
          <w:sz w:val="28"/>
          <w:szCs w:val="28"/>
          <w:rtl/>
        </w:rPr>
        <w:t>مادون قرمز‌ ‌‌(</w:t>
      </w:r>
      <w:r w:rsidRPr="00FF0E9D">
        <w:rPr>
          <w:rStyle w:val="Strong"/>
          <w:rFonts w:eastAsiaTheme="majorEastAsia" w:cs="B Zar"/>
          <w:b w:val="0"/>
          <w:bCs w:val="0"/>
          <w:color w:val="auto"/>
          <w:sz w:val="28"/>
          <w:szCs w:val="28"/>
        </w:rPr>
        <w:t>IR</w:t>
      </w:r>
      <w:r w:rsidRPr="00FF0E9D">
        <w:rPr>
          <w:rStyle w:val="Strong"/>
          <w:rFonts w:eastAsiaTheme="majorEastAsia" w:cs="B Zar"/>
          <w:b w:val="0"/>
          <w:bCs w:val="0"/>
          <w:color w:val="auto"/>
          <w:sz w:val="28"/>
          <w:szCs w:val="28"/>
          <w:rtl/>
        </w:rPr>
        <w:t xml:space="preserve">) </w:t>
      </w:r>
      <w:r w:rsidRPr="00FF0E9D">
        <w:rPr>
          <w:rFonts w:cs="B Zar"/>
          <w:color w:val="auto"/>
          <w:sz w:val="28"/>
          <w:szCs w:val="28"/>
        </w:rPr>
        <w:t xml:space="preserve">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 xml:space="preserve"> نوع سوم شبكه‌هاي بي‌سيم از امواج راديويي در فركانس امواج نور در ناحيه مادون قرمز براي محيط انتقال استفاده مي‌كنند. براي توليد امواج مادون قرمز از ديودهاي نورگسيل‌ ‌(</w:t>
      </w:r>
      <w:r w:rsidRPr="00FF0E9D">
        <w:rPr>
          <w:rFonts w:ascii="Tahoma" w:hAnsi="Tahoma" w:cs="B Zar"/>
          <w:color w:val="auto"/>
          <w:sz w:val="28"/>
          <w:szCs w:val="28"/>
        </w:rPr>
        <w:t>LED</w:t>
      </w:r>
      <w:r w:rsidRPr="00FF0E9D">
        <w:rPr>
          <w:rFonts w:ascii="Tahoma" w:hAnsi="Tahoma" w:cs="B Zar"/>
          <w:color w:val="auto"/>
          <w:sz w:val="28"/>
          <w:szCs w:val="28"/>
          <w:rtl/>
        </w:rPr>
        <w:t>) يا ديودهاي ليزري‌ ‌(</w:t>
      </w:r>
      <w:r w:rsidRPr="00FF0E9D">
        <w:rPr>
          <w:rFonts w:ascii="Tahoma" w:hAnsi="Tahoma" w:cs="B Zar"/>
          <w:color w:val="auto"/>
          <w:sz w:val="28"/>
          <w:szCs w:val="28"/>
        </w:rPr>
        <w:t>ILD</w:t>
      </w:r>
      <w:r w:rsidRPr="00FF0E9D">
        <w:rPr>
          <w:rFonts w:ascii="Tahoma" w:hAnsi="Tahoma" w:cs="B Zar"/>
          <w:color w:val="auto"/>
          <w:sz w:val="28"/>
          <w:szCs w:val="28"/>
          <w:rtl/>
        </w:rPr>
        <w: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استفاده مي‌شود. استفاده از امواج نوري مادون قرمز براي محيط‌هاي سربسته بسيار مناسب است. هزينه تجهيزات اين سيستم به كيفيت مورد استفاده و توليدكننده آن‌ها بستگي دارد.</w:t>
      </w:r>
      <w:r w:rsidRPr="00FF0E9D">
        <w:rPr>
          <w:rFonts w:ascii="Tahoma" w:hAnsi="Tahoma" w:cs="B Zar"/>
          <w:color w:val="auto"/>
          <w:sz w:val="28"/>
          <w:szCs w:val="28"/>
          <w:rtl/>
        </w:rPr>
        <w:br/>
        <w:t>از آن جايي كه فركانس امواج راديويي در ناحيه مادون قرمز بالا است، سرعت انتقال داده در سيستم‌هاي مادون قرمز نيز بالا بوده و بين ‌‌‌1</w:t>
      </w:r>
      <w:r w:rsidRPr="00FF0E9D">
        <w:rPr>
          <w:rFonts w:ascii="Tahoma" w:hAnsi="Tahoma" w:cs="B Zar"/>
          <w:color w:val="auto"/>
          <w:sz w:val="28"/>
          <w:szCs w:val="28"/>
        </w:rPr>
        <w:t>Mbps</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تا‌‌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16</w:t>
      </w:r>
      <w:r w:rsidRPr="00FF0E9D">
        <w:rPr>
          <w:rFonts w:ascii="Tahoma" w:hAnsi="Tahoma" w:cs="B Zar"/>
          <w:color w:val="auto"/>
          <w:sz w:val="28"/>
          <w:szCs w:val="28"/>
        </w:rPr>
        <w:t>Mbps</w:t>
      </w:r>
      <w:r w:rsidRPr="00FF0E9D">
        <w:rPr>
          <w:rFonts w:ascii="Tahoma" w:hAnsi="Tahoma" w:cs="B Zar"/>
          <w:color w:val="auto"/>
          <w:sz w:val="28"/>
          <w:szCs w:val="28"/>
          <w:rtl/>
        </w:rPr>
        <w:t xml:space="preserve"> مي‌باشد.</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انواع شبكه هاي بي‌سيم</w:t>
      </w:r>
      <w:r w:rsidRPr="00FF0E9D">
        <w:rPr>
          <w:rFonts w:ascii="Tahoma" w:hAnsi="Tahoma" w:cs="B Zar"/>
          <w:color w:val="auto"/>
          <w:sz w:val="28"/>
          <w:szCs w:val="28"/>
          <w:rtl/>
        </w:rPr>
        <w:t xml:space="preserve">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شبكه‌هاي بي‌سيم براساس كاركرد خود مي‌توانند به سه طبقه تقسيم شوند. اين انواع عبارتند از: سيستم‌هاي رايانه‌اي سيار ‌(</w:t>
      </w:r>
      <w:r w:rsidRPr="00FF0E9D">
        <w:rPr>
          <w:rFonts w:ascii="Tahoma" w:hAnsi="Tahoma" w:cs="B Zar"/>
          <w:color w:val="auto"/>
          <w:sz w:val="28"/>
          <w:szCs w:val="28"/>
        </w:rPr>
        <w:t>Mobile Computing</w:t>
      </w:r>
      <w:r w:rsidRPr="00FF0E9D">
        <w:rPr>
          <w:rFonts w:ascii="Tahoma" w:hAnsi="Tahoma" w:cs="B Zar"/>
          <w:color w:val="auto"/>
          <w:sz w:val="28"/>
          <w:szCs w:val="28"/>
          <w:rtl/>
        </w:rPr>
        <w:t xml:space="preserve">)، شبكه‌هاي‌ </w:t>
      </w:r>
      <w:r w:rsidRPr="00FF0E9D">
        <w:rPr>
          <w:rFonts w:ascii="Tahoma" w:hAnsi="Tahoma" w:cs="B Zar"/>
          <w:color w:val="auto"/>
          <w:sz w:val="28"/>
          <w:szCs w:val="28"/>
        </w:rPr>
        <w:t>‌LAN</w:t>
      </w:r>
      <w:r w:rsidRPr="00FF0E9D">
        <w:rPr>
          <w:rFonts w:ascii="Tahoma" w:hAnsi="Tahoma" w:cs="B Zar"/>
          <w:color w:val="auto"/>
          <w:sz w:val="28"/>
          <w:szCs w:val="28"/>
          <w:rtl/>
        </w:rPr>
        <w:t xml:space="preserve"> بي‌سيم يا </w:t>
      </w:r>
      <w:r w:rsidRPr="00FF0E9D">
        <w:rPr>
          <w:rFonts w:ascii="Tahoma" w:hAnsi="Tahoma" w:cs="B Zar"/>
          <w:color w:val="auto"/>
          <w:sz w:val="28"/>
          <w:szCs w:val="28"/>
        </w:rPr>
        <w:t>‌‌WLAN</w:t>
      </w:r>
      <w:r w:rsidRPr="00FF0E9D">
        <w:rPr>
          <w:rFonts w:ascii="Tahoma" w:hAnsi="Tahoma" w:cs="B Zar"/>
          <w:color w:val="auto"/>
          <w:sz w:val="28"/>
          <w:szCs w:val="28"/>
          <w:rtl/>
        </w:rPr>
        <w:t xml:space="preserve"> و شبكه‌هاي محلي توسعه يافته ‌(</w:t>
      </w:r>
      <w:r w:rsidRPr="00FF0E9D">
        <w:rPr>
          <w:rFonts w:ascii="Tahoma" w:hAnsi="Tahoma" w:cs="B Zar"/>
          <w:color w:val="auto"/>
          <w:sz w:val="28"/>
          <w:szCs w:val="28"/>
        </w:rPr>
        <w:t>ELAN</w:t>
      </w:r>
      <w:r w:rsidRPr="00FF0E9D">
        <w:rPr>
          <w:rFonts w:ascii="Tahoma" w:hAnsi="Tahoma" w:cs="B Zar"/>
          <w:color w:val="auto"/>
          <w:sz w:val="28"/>
          <w:szCs w:val="28"/>
          <w:rtl/>
        </w:rPr>
        <w:t xml:space="preserve">) يا </w:t>
      </w:r>
      <w:r w:rsidRPr="00FF0E9D">
        <w:rPr>
          <w:rFonts w:ascii="Tahoma" w:hAnsi="Tahoma" w:cs="B Zar"/>
          <w:color w:val="auto"/>
          <w:sz w:val="28"/>
          <w:szCs w:val="28"/>
        </w:rPr>
        <w:t>Extended LAN</w:t>
      </w:r>
      <w:r w:rsidRPr="00FF0E9D">
        <w:rPr>
          <w:rFonts w:ascii="Tahoma" w:hAnsi="Tahoma" w:cs="B Zar"/>
          <w:color w:val="auto"/>
          <w:sz w:val="28"/>
          <w:szCs w:val="28"/>
          <w:rtl/>
        </w:rPr>
        <w:t xml:space="preserve"> .</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شبكه‌هاي ‌رايانه‌اي سيار از واسطه‌هاي عمومي نظير خطوط تلفني براي انتقال داده استفاده مي‌كنند. سرعت انتقال داده در اين روش بين 8 تا 36.6</w:t>
      </w:r>
      <w:r w:rsidRPr="00FF0E9D">
        <w:rPr>
          <w:rFonts w:ascii="Tahoma" w:hAnsi="Tahoma" w:cs="B Zar"/>
          <w:color w:val="auto"/>
          <w:sz w:val="28"/>
          <w:szCs w:val="28"/>
        </w:rPr>
        <w:t>Mbps</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است. </w:t>
      </w:r>
      <w:r w:rsidRPr="00FF0E9D">
        <w:rPr>
          <w:rFonts w:ascii="Tahoma" w:hAnsi="Tahoma" w:cs="B Zar"/>
          <w:color w:val="auto"/>
          <w:sz w:val="28"/>
          <w:szCs w:val="28"/>
        </w:rPr>
        <w:t xml:space="preserve"> </w:t>
      </w:r>
      <w:r w:rsidRPr="00FF0E9D">
        <w:rPr>
          <w:rFonts w:ascii="Tahoma" w:hAnsi="Tahoma" w:cs="B Zar"/>
          <w:color w:val="auto"/>
          <w:sz w:val="28"/>
          <w:szCs w:val="28"/>
          <w:rtl/>
        </w:rPr>
        <w:t>با استفاده از اين شبكه‌ها كاربران مي‌توانند حين سفر به مبادله نامه‌هاي الكترونيكي و اطلاعات بپردازند. خطوط تلفني تنها محيط‌هاي انتقال اين شبكه‌ها نيستند. در اين شبكه‌ها نيز مي‌توان از سيستم‌هاي راديويي نظير آن چه كه در تلفن‌هاي سيار و تلفن‌هاي ماهواره‌اي به كار مي رود، نيز استفاده كرد.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داده‌ها در شبكه‌هاي </w:t>
      </w:r>
      <w:r w:rsidRPr="00FF0E9D">
        <w:rPr>
          <w:rFonts w:ascii="Tahoma" w:hAnsi="Tahoma" w:cs="B Zar"/>
          <w:color w:val="auto"/>
          <w:sz w:val="28"/>
          <w:szCs w:val="28"/>
        </w:rPr>
        <w:t>‌‌WLAN</w:t>
      </w:r>
      <w:r w:rsidRPr="00FF0E9D">
        <w:rPr>
          <w:rFonts w:ascii="Tahoma" w:hAnsi="Tahoma" w:cs="B Zar"/>
          <w:color w:val="auto"/>
          <w:sz w:val="28"/>
          <w:szCs w:val="28"/>
          <w:rtl/>
        </w:rPr>
        <w:t xml:space="preserve"> همانند شبكه‌هاي ‌ </w:t>
      </w:r>
      <w:r w:rsidRPr="00FF0E9D">
        <w:rPr>
          <w:rFonts w:ascii="Tahoma" w:hAnsi="Tahoma" w:cs="B Zar"/>
          <w:color w:val="auto"/>
          <w:sz w:val="28"/>
          <w:szCs w:val="28"/>
        </w:rPr>
        <w:t>‌LAN</w:t>
      </w:r>
      <w:r w:rsidRPr="00FF0E9D">
        <w:rPr>
          <w:rFonts w:ascii="Tahoma" w:hAnsi="Tahoma" w:cs="B Zar"/>
          <w:color w:val="auto"/>
          <w:sz w:val="28"/>
          <w:szCs w:val="28"/>
          <w:rtl/>
        </w:rPr>
        <w:t xml:space="preserve"> ارسال مي‌شوند. در شبكه‌هاي‌ </w:t>
      </w:r>
      <w:r w:rsidRPr="00FF0E9D">
        <w:rPr>
          <w:rFonts w:ascii="Tahoma" w:hAnsi="Tahoma" w:cs="B Zar"/>
          <w:color w:val="auto"/>
          <w:sz w:val="28"/>
          <w:szCs w:val="28"/>
        </w:rPr>
        <w:t>‌WLAN</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يك نقطه مركزي موسوم به نقطه دسترسي مركزي يا‌ </w:t>
      </w:r>
      <w:r w:rsidRPr="00FF0E9D">
        <w:rPr>
          <w:rFonts w:ascii="Tahoma" w:hAnsi="Tahoma" w:cs="B Zar"/>
          <w:color w:val="auto"/>
          <w:sz w:val="28"/>
          <w:szCs w:val="28"/>
        </w:rPr>
        <w:t>‌Central Access Point</w:t>
      </w:r>
      <w:r w:rsidRPr="00FF0E9D">
        <w:rPr>
          <w:rFonts w:ascii="Tahoma" w:hAnsi="Tahoma" w:cs="B Zar"/>
          <w:color w:val="auto"/>
          <w:sz w:val="28"/>
          <w:szCs w:val="28"/>
          <w:rtl/>
        </w:rPr>
        <w:t xml:space="preserve"> به‌كمك تجهيزات فرستنده و گيرنده تمام كامپيوترهاي شبكه را به هم متصل ميكند. در شبكه‌هاي ‌ </w:t>
      </w:r>
      <w:r w:rsidRPr="00FF0E9D">
        <w:rPr>
          <w:rFonts w:ascii="Tahoma" w:hAnsi="Tahoma" w:cs="B Zar"/>
          <w:color w:val="auto"/>
          <w:sz w:val="28"/>
          <w:szCs w:val="28"/>
        </w:rPr>
        <w:t>‌WLAN</w:t>
      </w:r>
      <w:r w:rsidRPr="00FF0E9D">
        <w:rPr>
          <w:rFonts w:ascii="Tahoma" w:hAnsi="Tahoma" w:cs="B Zar"/>
          <w:color w:val="auto"/>
          <w:sz w:val="28"/>
          <w:szCs w:val="28"/>
          <w:rtl/>
        </w:rPr>
        <w:t xml:space="preserve"> از مادون قرمز، ليزر و امواج راديويي براي انتقال داده استفاده مي‌شود.</w:t>
      </w:r>
      <w:r w:rsidRPr="00FF0E9D">
        <w:rPr>
          <w:rFonts w:ascii="Tahoma" w:hAnsi="Tahoma" w:cs="B Zar"/>
          <w:color w:val="auto"/>
          <w:sz w:val="28"/>
          <w:szCs w:val="28"/>
          <w:rtl/>
        </w:rPr>
        <w:br/>
        <w:t>شبكه‌هاي نوع سوم يا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w:t>
      </w:r>
      <w:r w:rsidRPr="00FF0E9D">
        <w:rPr>
          <w:rFonts w:ascii="Tahoma" w:hAnsi="Tahoma" w:cs="B Zar"/>
          <w:color w:val="auto"/>
          <w:sz w:val="28"/>
          <w:szCs w:val="28"/>
        </w:rPr>
        <w:t>‌ELAN</w:t>
      </w:r>
      <w:r w:rsidRPr="00FF0E9D">
        <w:rPr>
          <w:rFonts w:ascii="Tahoma" w:hAnsi="Tahoma" w:cs="B Zar"/>
          <w:color w:val="auto"/>
          <w:sz w:val="28"/>
          <w:szCs w:val="28"/>
          <w:rtl/>
        </w:rPr>
        <w:t xml:space="preserve"> با اتصال دو يا چند شبكه ‌ </w:t>
      </w:r>
      <w:r w:rsidRPr="00FF0E9D">
        <w:rPr>
          <w:rFonts w:ascii="Tahoma" w:hAnsi="Tahoma" w:cs="B Zar"/>
          <w:color w:val="auto"/>
          <w:sz w:val="28"/>
          <w:szCs w:val="28"/>
        </w:rPr>
        <w:t>‌LAN</w:t>
      </w:r>
      <w:r w:rsidRPr="00FF0E9D">
        <w:rPr>
          <w:rFonts w:ascii="Tahoma" w:hAnsi="Tahoma" w:cs="B Zar"/>
          <w:color w:val="auto"/>
          <w:sz w:val="28"/>
          <w:szCs w:val="28"/>
          <w:rtl/>
        </w:rPr>
        <w:t xml:space="preserve"> به‌كمك پل يا </w:t>
      </w:r>
      <w:r w:rsidRPr="00FF0E9D">
        <w:rPr>
          <w:rFonts w:ascii="Tahoma" w:hAnsi="Tahoma" w:cs="B Zar"/>
          <w:color w:val="auto"/>
          <w:sz w:val="28"/>
          <w:szCs w:val="28"/>
        </w:rPr>
        <w:t>‌Bridge</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هاي بي‌سيم ايجاد </w:t>
      </w:r>
      <w:r w:rsidRPr="00FF0E9D">
        <w:rPr>
          <w:rFonts w:ascii="Tahoma" w:hAnsi="Tahoma" w:cs="B Zar"/>
          <w:color w:val="auto"/>
          <w:sz w:val="28"/>
          <w:szCs w:val="28"/>
          <w:rtl/>
        </w:rPr>
        <w:lastRenderedPageBreak/>
        <w:t xml:space="preserve">مي‌شوند. براي فواصل بيشتر مي‌توان از </w:t>
      </w:r>
      <w:r w:rsidRPr="00FF0E9D">
        <w:rPr>
          <w:rFonts w:ascii="Tahoma" w:hAnsi="Tahoma" w:cs="B Zar"/>
          <w:color w:val="auto"/>
          <w:sz w:val="28"/>
          <w:szCs w:val="28"/>
        </w:rPr>
        <w:t>‌Bridge‌</w:t>
      </w:r>
      <w:r w:rsidRPr="00FF0E9D">
        <w:rPr>
          <w:rFonts w:ascii="Tahoma" w:hAnsi="Tahoma" w:cs="B Zar"/>
          <w:color w:val="auto"/>
          <w:sz w:val="28"/>
          <w:szCs w:val="28"/>
          <w:rtl/>
        </w:rPr>
        <w:t>هاي بي سيم برد بلند استفاده كرد. برد اين پل‌ها حدود 50 كيلومتر است.</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در شبكه‌هاي </w:t>
      </w:r>
      <w:r w:rsidRPr="00FF0E9D">
        <w:rPr>
          <w:rFonts w:ascii="Tahoma" w:hAnsi="Tahoma" w:cs="B Zar"/>
          <w:color w:val="auto"/>
          <w:sz w:val="28"/>
          <w:szCs w:val="28"/>
        </w:rPr>
        <w:t>‌ELAN</w:t>
      </w:r>
      <w:r w:rsidRPr="00FF0E9D">
        <w:rPr>
          <w:rFonts w:ascii="Tahoma" w:hAnsi="Tahoma" w:cs="B Zar"/>
          <w:color w:val="auto"/>
          <w:sz w:val="28"/>
          <w:szCs w:val="28"/>
          <w:rtl/>
        </w:rPr>
        <w:t>، داده و صوت با سرعت‌‌ 1.544</w:t>
      </w:r>
      <w:r w:rsidRPr="00FF0E9D">
        <w:rPr>
          <w:rFonts w:ascii="Tahoma" w:hAnsi="Tahoma" w:cs="B Zar"/>
          <w:color w:val="auto"/>
          <w:sz w:val="28"/>
          <w:szCs w:val="28"/>
        </w:rPr>
        <w:t>Mbps</w:t>
      </w:r>
      <w:r w:rsidRPr="00FF0E9D">
        <w:rPr>
          <w:rFonts w:ascii="Tahoma" w:hAnsi="Tahoma" w:cs="B Zar"/>
          <w:color w:val="auto"/>
          <w:sz w:val="28"/>
          <w:szCs w:val="28"/>
          <w:rtl/>
        </w:rPr>
        <w:t xml:space="preserve"> انتقال داده مي‌شوند.</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w:t>
      </w:r>
      <w:r w:rsidRPr="00FF0E9D">
        <w:rPr>
          <w:rStyle w:val="Strong"/>
          <w:rFonts w:eastAsiaTheme="majorEastAsia" w:cs="B Zar"/>
          <w:b w:val="0"/>
          <w:bCs w:val="0"/>
          <w:color w:val="auto"/>
          <w:sz w:val="28"/>
          <w:szCs w:val="28"/>
          <w:rtl/>
        </w:rPr>
        <w:t xml:space="preserve">علت مقبوليت شبكه‌هاي </w:t>
      </w:r>
      <w:r w:rsidRPr="00FF0E9D">
        <w:rPr>
          <w:rStyle w:val="Strong"/>
          <w:rFonts w:eastAsiaTheme="majorEastAsia" w:cs="B Zar"/>
          <w:b w:val="0"/>
          <w:bCs w:val="0"/>
          <w:color w:val="auto"/>
          <w:sz w:val="28"/>
          <w:szCs w:val="28"/>
        </w:rPr>
        <w:t>WLAN</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w:t>
      </w:r>
      <w:r w:rsidRPr="00FF0E9D">
        <w:rPr>
          <w:rFonts w:ascii="Tahoma" w:hAnsi="Tahoma" w:cs="B Zar"/>
          <w:color w:val="auto"/>
          <w:sz w:val="28"/>
          <w:szCs w:val="28"/>
        </w:rPr>
        <w:t xml:space="preserve"> ‌WLAN</w:t>
      </w:r>
      <w:r w:rsidRPr="00FF0E9D">
        <w:rPr>
          <w:rFonts w:ascii="Tahoma" w:hAnsi="Tahoma" w:cs="B Zar"/>
          <w:color w:val="auto"/>
          <w:sz w:val="28"/>
          <w:szCs w:val="28"/>
          <w:rtl/>
        </w:rPr>
        <w:t xml:space="preserve"> يا </w:t>
      </w:r>
      <w:r w:rsidRPr="00FF0E9D">
        <w:rPr>
          <w:rFonts w:ascii="Tahoma" w:hAnsi="Tahoma" w:cs="B Zar"/>
          <w:color w:val="auto"/>
          <w:sz w:val="28"/>
          <w:szCs w:val="28"/>
        </w:rPr>
        <w:t>Wireless LAN</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شبكه‌ محلي‌ بدون‌ كابل‌ است‌ كه‌ همان‌ مزايا و وضعيت‌ تكنولوژي </w:t>
      </w:r>
      <w:r w:rsidRPr="00FF0E9D">
        <w:rPr>
          <w:rFonts w:ascii="Tahoma" w:hAnsi="Tahoma" w:cs="B Zar"/>
          <w:color w:val="auto"/>
          <w:sz w:val="28"/>
          <w:szCs w:val="28"/>
        </w:rPr>
        <w:t>‌LAN</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را دارد. شبكه‌هاي‌ محلي‌ بي‌سيم‌ به‌ جاي‌ استفاده‌ از</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كابل‌هاي‌ هم‌ محور، به‌ هم‌ تابيده‌ يا فيبرنوري‌ از فركانس‌هاي‌ راديويي‌ (</w:t>
      </w:r>
      <w:r w:rsidRPr="00FF0E9D">
        <w:rPr>
          <w:rFonts w:ascii="Tahoma" w:hAnsi="Tahoma" w:cs="B Zar"/>
          <w:color w:val="auto"/>
          <w:sz w:val="28"/>
          <w:szCs w:val="28"/>
        </w:rPr>
        <w:t>RF</w:t>
      </w:r>
      <w:r w:rsidRPr="00FF0E9D">
        <w:rPr>
          <w:rFonts w:ascii="Tahoma" w:hAnsi="Tahoma" w:cs="B Zar"/>
          <w:color w:val="auto"/>
          <w:sz w:val="28"/>
          <w:szCs w:val="28"/>
          <w:rtl/>
        </w:rPr>
        <w: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استفاده‌ مي‌كنند.‌</w:t>
      </w:r>
      <w:r w:rsidRPr="00FF0E9D">
        <w:rPr>
          <w:rFonts w:ascii="Tahoma" w:hAnsi="Tahoma" w:cs="B Zar"/>
          <w:color w:val="auto"/>
          <w:sz w:val="28"/>
          <w:szCs w:val="28"/>
          <w:rtl/>
        </w:rPr>
        <w:br/>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شبكه‌هاي‌ بي‌سيم‌ با اتكا به امواج طيف‌ گسترده ‌(</w:t>
      </w:r>
      <w:proofErr w:type="spellStart"/>
      <w:r w:rsidRPr="00FF0E9D">
        <w:rPr>
          <w:rFonts w:ascii="Tahoma" w:hAnsi="Tahoma" w:cs="B Zar"/>
          <w:color w:val="auto"/>
          <w:sz w:val="28"/>
          <w:szCs w:val="28"/>
        </w:rPr>
        <w:t>Spreed</w:t>
      </w:r>
      <w:proofErr w:type="spellEnd"/>
      <w:r w:rsidRPr="00FF0E9D">
        <w:rPr>
          <w:rFonts w:ascii="Tahoma" w:hAnsi="Tahoma" w:cs="B Zar"/>
          <w:color w:val="auto"/>
          <w:sz w:val="28"/>
          <w:szCs w:val="28"/>
        </w:rPr>
        <w:t xml:space="preserve"> Spectrum</w:t>
      </w:r>
      <w:r w:rsidRPr="00FF0E9D">
        <w:rPr>
          <w:rFonts w:ascii="Tahoma" w:hAnsi="Tahoma" w:cs="B Zar"/>
          <w:color w:val="auto"/>
          <w:sz w:val="28"/>
          <w:szCs w:val="28"/>
          <w:rtl/>
        </w:rPr>
        <w: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كه‌ حساسيت‌ كمتري‌ نسبت‌ به‌ نويز راديويي‌ و تداخل‌ دارند عمل‌ مي‌كنند. لذا براي‌ انتقال‌ اطلاعات‌</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بسيار مناسب‌ مي‌باشند‌</w:t>
      </w:r>
      <w:r w:rsidRPr="00FF0E9D">
        <w:rPr>
          <w:rStyle w:val="Strong"/>
          <w:rFonts w:eastAsiaTheme="majorEastAsia" w:cs="B Zar"/>
          <w:b w:val="0"/>
          <w:bCs w:val="0"/>
          <w:color w:val="auto"/>
          <w:sz w:val="28"/>
          <w:szCs w:val="28"/>
          <w:rtl/>
        </w:rPr>
        <w:t xml:space="preserve"> حركت‌ از </w:t>
      </w:r>
      <w:r w:rsidRPr="00FF0E9D">
        <w:rPr>
          <w:rStyle w:val="Strong"/>
          <w:rFonts w:eastAsiaTheme="majorEastAsia" w:cs="B Zar"/>
          <w:b w:val="0"/>
          <w:bCs w:val="0"/>
          <w:color w:val="auto"/>
          <w:sz w:val="28"/>
          <w:szCs w:val="28"/>
        </w:rPr>
        <w:t>LAN</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كابلي‌ به‌ بي‌سيم‌</w:t>
      </w:r>
      <w:r w:rsidRPr="00FF0E9D">
        <w:rPr>
          <w:rFonts w:ascii="Tahoma" w:hAnsi="Tahoma" w:cs="B Zar"/>
          <w:color w:val="auto"/>
          <w:sz w:val="28"/>
          <w:szCs w:val="28"/>
          <w:rtl/>
        </w:rPr>
        <w:br/>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اترنت‌ تكنولوژي‌ حكمفرما در دنياي‌ كابلي‌ است‌ كه‌ توسط‌ سازمان </w:t>
      </w:r>
      <w:r w:rsidRPr="00FF0E9D">
        <w:rPr>
          <w:rFonts w:ascii="Tahoma" w:hAnsi="Tahoma" w:cs="B Zar"/>
          <w:color w:val="auto"/>
          <w:sz w:val="28"/>
          <w:szCs w:val="28"/>
        </w:rPr>
        <w:t>‌IEEE</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با استاندارد 802.3 تعريف‌ شده‌ است‌ و يك‌ استاندارد كامل، با سرعت‌ بالا و</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قابليت‌ دسترسي‌ گسترده‌ مي‌باشد. اترنت‌ امكان‌ انتقال‌ اطلاعات‌ با سرعت‌ ده‌ مگابيت‌ در ثانيه‌ را دارد و نوع‌ سريع‌تر آن‌ با سرعت‌ صد مگابيت‌ در ثانيه‌</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اطلاعات‌ را انتقال‌ مي‌دهد.‌</w:t>
      </w:r>
      <w:r w:rsidRPr="00FF0E9D">
        <w:rPr>
          <w:rFonts w:ascii="Tahoma" w:hAnsi="Tahoma" w:cs="B Zar"/>
          <w:color w:val="auto"/>
          <w:sz w:val="28"/>
          <w:szCs w:val="28"/>
        </w:rPr>
        <w:t xml:space="preserve"> </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اولين‌ فناوري‌ شبكه‌ محلي‌ بي‌سيم‌ در باند 900 مگاهرتز و سرعت‌ پائين‌ (1 تا 2 مگابيت‌ بر ثانيه) متولد شد. عليرغم‌ كمبودها و به‌ خصوص‌ سرعت‌</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پايين، آزادي‌ و انعطاف‌پذيري‌ بي‌سيم‌ باعث‌ شد اين‌ فناوري‌ تازه‌ راه‌ خود را به‌ خرده‌فروشي‌ها و انبارهايي‌ كه‌ دستگاه‌هاي‌ قابل‌ حمل‌ در دست‌ را براي‌</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مديريت‌ و دريافت‌ اطلاعات‌ استفاده‌ مي‌كردند، باز كند.‌</w:t>
      </w:r>
      <w:r w:rsidRPr="00FF0E9D">
        <w:rPr>
          <w:rFonts w:ascii="Tahoma" w:hAnsi="Tahoma" w:cs="B Zar" w:hint="cs"/>
          <w:color w:val="auto"/>
          <w:sz w:val="28"/>
          <w:szCs w:val="28"/>
          <w:rtl/>
        </w:rPr>
        <w:t xml:space="preserve"> </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در سال‌ 1991 شبكه‌هاي‌ بي‌سيم‌ از اقبال عمومي گسترده برخوردار شدند. يك‌ سال‌ بعد شركت‌ها به‌ توليد دستگاه‌هاي‌ شبكه‌هاي‌ بي‌سيم‌ كه‌ در باند 4/2</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گيگاهرتزي‌ كار مي‌كردند، روي آوردند. ‌</w:t>
      </w:r>
      <w:r w:rsidRPr="00FF0E9D">
        <w:rPr>
          <w:rFonts w:ascii="Tahoma" w:hAnsi="Tahoma" w:cs="B Zar"/>
          <w:color w:val="auto"/>
          <w:sz w:val="28"/>
          <w:szCs w:val="28"/>
        </w:rPr>
        <w:t xml:space="preserve"> </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tl/>
        </w:rPr>
      </w:pPr>
      <w:r w:rsidRPr="00FF0E9D">
        <w:rPr>
          <w:rFonts w:ascii="Tahoma" w:hAnsi="Tahoma" w:cs="B Zar"/>
          <w:color w:val="auto"/>
          <w:sz w:val="28"/>
          <w:szCs w:val="28"/>
          <w:rtl/>
        </w:rPr>
        <w:t>در ژوئن‌ 1997،</w:t>
      </w:r>
      <w:r w:rsidRPr="00FF0E9D">
        <w:rPr>
          <w:rFonts w:ascii="Tahoma" w:hAnsi="Tahoma" w:cs="B Zar"/>
          <w:color w:val="auto"/>
          <w:sz w:val="28"/>
          <w:szCs w:val="28"/>
        </w:rPr>
        <w:t>IEEE</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استاندارد 802.11 را براي‌ شبكه‌هاي‌ محلي‌ بي‌سيم‌ ارائه‌ داد. استاندارد 802.11 از انتقال‌ با نور مادون‌ قرمز و دو نوع‌ انتقال‌</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راديويي‌ با پهناي‌ باند 4/2 گيگاهرتز و سرعت‌ انتقال‌ داده ‌2</w:t>
      </w:r>
      <w:r w:rsidRPr="00FF0E9D">
        <w:rPr>
          <w:rFonts w:ascii="Tahoma" w:hAnsi="Tahoma" w:cs="B Zar"/>
          <w:color w:val="auto"/>
          <w:sz w:val="28"/>
          <w:szCs w:val="28"/>
        </w:rPr>
        <w:t>Mbps</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پشتيباني‌ مي‌كند. در سپتامبر سال‌ 1999 نيز استاندارد 802.11</w:t>
      </w:r>
      <w:r w:rsidRPr="00FF0E9D">
        <w:rPr>
          <w:rFonts w:ascii="Tahoma" w:hAnsi="Tahoma" w:cs="B Zar"/>
          <w:color w:val="auto"/>
          <w:sz w:val="28"/>
          <w:szCs w:val="28"/>
        </w:rPr>
        <w:t>b</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براي‌ انتقال‌ اطلاعات‌ به‌صورت‌ بي‌سيم‌ با سرعت 11</w:t>
      </w:r>
      <w:r w:rsidRPr="00FF0E9D">
        <w:rPr>
          <w:rFonts w:ascii="Tahoma" w:hAnsi="Tahoma" w:cs="B Zar"/>
          <w:color w:val="auto"/>
          <w:sz w:val="28"/>
          <w:szCs w:val="28"/>
        </w:rPr>
        <w:t>Mbps</w:t>
      </w:r>
      <w:r w:rsidRPr="00FF0E9D">
        <w:rPr>
          <w:rFonts w:ascii="Tahoma" w:hAnsi="Tahoma" w:cs="B Zar"/>
          <w:color w:val="auto"/>
          <w:sz w:val="28"/>
          <w:szCs w:val="28"/>
          <w:rtl/>
        </w:rPr>
        <w:t>معرفي‌ گرديد.‌</w:t>
      </w:r>
    </w:p>
    <w:tbl>
      <w:tblPr>
        <w:bidiVisual/>
        <w:tblW w:w="4525" w:type="pct"/>
        <w:jc w:val="center"/>
        <w:tblCellSpacing w:w="7" w:type="dxa"/>
        <w:tblCellMar>
          <w:top w:w="15" w:type="dxa"/>
          <w:left w:w="15" w:type="dxa"/>
          <w:bottom w:w="15" w:type="dxa"/>
          <w:right w:w="15" w:type="dxa"/>
        </w:tblCellMar>
        <w:tblLook w:val="0000" w:firstRow="0" w:lastRow="0" w:firstColumn="0" w:lastColumn="0" w:noHBand="0" w:noVBand="0"/>
      </w:tblPr>
      <w:tblGrid>
        <w:gridCol w:w="8523"/>
      </w:tblGrid>
      <w:tr w:rsidR="007B1EC7" w:rsidRPr="00FF0E9D" w:rsidTr="000B2A8E">
        <w:trPr>
          <w:tblCellSpacing w:w="7" w:type="dxa"/>
          <w:jc w:val="center"/>
        </w:trPr>
        <w:tc>
          <w:tcPr>
            <w:tcW w:w="0" w:type="auto"/>
            <w:shd w:val="clear" w:color="auto" w:fill="666666"/>
            <w:vAlign w:val="center"/>
          </w:tcPr>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r w:rsidRPr="00FF0E9D">
              <w:rPr>
                <w:rStyle w:val="Strong"/>
                <w:rFonts w:eastAsiaTheme="majorEastAsia" w:cs="B Zar"/>
                <w:b w:val="0"/>
                <w:bCs w:val="0"/>
                <w:color w:val="auto"/>
                <w:sz w:val="28"/>
                <w:szCs w:val="28"/>
              </w:rPr>
              <w:t> </w:t>
            </w:r>
            <w:r w:rsidRPr="00FF0E9D">
              <w:rPr>
                <w:rStyle w:val="Strong"/>
                <w:rFonts w:eastAsiaTheme="majorEastAsia" w:cs="B Zar"/>
                <w:b w:val="0"/>
                <w:bCs w:val="0"/>
                <w:color w:val="auto"/>
                <w:sz w:val="28"/>
                <w:szCs w:val="28"/>
                <w:rtl/>
              </w:rPr>
              <w:t>اصطلاحات</w:t>
            </w:r>
            <w:r w:rsidRPr="00FF0E9D">
              <w:rPr>
                <w:rStyle w:val="Strong"/>
                <w:rFonts w:eastAsiaTheme="majorEastAsia" w:cs="B Zar"/>
                <w:b w:val="0"/>
                <w:bCs w:val="0"/>
                <w:color w:val="auto"/>
                <w:sz w:val="28"/>
                <w:szCs w:val="28"/>
              </w:rPr>
              <w:t xml:space="preserve"> ‌WLAN ‌</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802.11O:</w:t>
            </w:r>
            <w:r w:rsidRPr="00FF0E9D">
              <w:rPr>
                <w:rFonts w:ascii="Arial" w:hAnsi="Arial" w:cs="B Zar"/>
                <w:sz w:val="28"/>
                <w:szCs w:val="28"/>
              </w:rPr>
              <w:t xml:space="preserve"> </w:t>
            </w:r>
            <w:r w:rsidRPr="00FF0E9D">
              <w:rPr>
                <w:rFonts w:cs="B Zar"/>
                <w:sz w:val="28"/>
                <w:szCs w:val="28"/>
              </w:rPr>
              <w:t> </w:t>
            </w:r>
            <w:r w:rsidRPr="00FF0E9D">
              <w:rPr>
                <w:rFonts w:cs="B Zar"/>
                <w:sz w:val="28"/>
                <w:szCs w:val="28"/>
                <w:rtl/>
              </w:rPr>
              <w:t>استاندارد</w:t>
            </w:r>
            <w:r w:rsidRPr="00FF0E9D">
              <w:rPr>
                <w:rFonts w:cs="B Zar"/>
                <w:sz w:val="28"/>
                <w:szCs w:val="28"/>
              </w:rPr>
              <w:t xml:space="preserve"> IEEE </w:t>
            </w:r>
            <w:r w:rsidRPr="00FF0E9D">
              <w:rPr>
                <w:rFonts w:cs="B Zar"/>
                <w:sz w:val="28"/>
                <w:szCs w:val="28"/>
                <w:rtl/>
              </w:rPr>
              <w:t>كه‌ يك‌ كنترل‌</w:t>
            </w:r>
            <w:r w:rsidRPr="00FF0E9D">
              <w:rPr>
                <w:rFonts w:cs="B Zar"/>
                <w:sz w:val="28"/>
                <w:szCs w:val="28"/>
              </w:rPr>
              <w:t xml:space="preserve"> </w:t>
            </w:r>
            <w:r w:rsidRPr="00FF0E9D">
              <w:rPr>
                <w:rFonts w:cs="B Zar"/>
                <w:sz w:val="28"/>
                <w:szCs w:val="28"/>
                <w:rtl/>
              </w:rPr>
              <w:t>دستيابي‌ واسطه‌ها به‌ حامل‌ و مشخصات‌ لايه‌ فيزيكي‌ براي‌ ارتباط‌ با سرعت‌ 1 و 2</w:t>
            </w:r>
            <w:r w:rsidRPr="00FF0E9D">
              <w:rPr>
                <w:rFonts w:cs="B Zar"/>
                <w:sz w:val="28"/>
                <w:szCs w:val="28"/>
              </w:rPr>
              <w:t xml:space="preserve"> </w:t>
            </w:r>
            <w:r w:rsidRPr="00FF0E9D">
              <w:rPr>
                <w:rFonts w:cs="B Zar"/>
                <w:sz w:val="28"/>
                <w:szCs w:val="28"/>
                <w:rtl/>
              </w:rPr>
              <w:t>مگابيت‌ در ثانيه‌ براي‌ شبكه‌بي‌سيم‌</w:t>
            </w:r>
            <w:proofErr w:type="gramStart"/>
            <w:r w:rsidRPr="00FF0E9D">
              <w:rPr>
                <w:rFonts w:hint="cs"/>
                <w:sz w:val="28"/>
                <w:szCs w:val="28"/>
                <w:rtl/>
              </w:rPr>
              <w:t> </w:t>
            </w:r>
            <w:r w:rsidRPr="00FF0E9D">
              <w:rPr>
                <w:rFonts w:cs="B Zar"/>
                <w:sz w:val="28"/>
                <w:szCs w:val="28"/>
                <w:rtl/>
              </w:rPr>
              <w:t xml:space="preserve"> را</w:t>
            </w:r>
            <w:proofErr w:type="gramEnd"/>
            <w:r w:rsidRPr="00FF0E9D">
              <w:rPr>
                <w:rFonts w:cs="B Zar"/>
                <w:sz w:val="28"/>
                <w:szCs w:val="28"/>
                <w:rtl/>
              </w:rPr>
              <w:t xml:space="preserve"> معين‌ مي‌كند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2"/>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lastRenderedPageBreak/>
              <w:t>802.11b O:</w:t>
            </w:r>
            <w:r w:rsidRPr="00FF0E9D">
              <w:rPr>
                <w:rFonts w:cs="B Zar"/>
                <w:sz w:val="28"/>
                <w:szCs w:val="28"/>
              </w:rPr>
              <w:t xml:space="preserve">  </w:t>
            </w:r>
            <w:r w:rsidRPr="00FF0E9D">
              <w:rPr>
                <w:rFonts w:cs="B Zar"/>
                <w:sz w:val="28"/>
                <w:szCs w:val="28"/>
                <w:rtl/>
              </w:rPr>
              <w:t>استاندارد</w:t>
            </w:r>
            <w:r w:rsidRPr="00FF0E9D">
              <w:rPr>
                <w:rFonts w:cs="B Zar"/>
                <w:sz w:val="28"/>
                <w:szCs w:val="28"/>
              </w:rPr>
              <w:t xml:space="preserve"> IEEE </w:t>
            </w:r>
            <w:r w:rsidRPr="00FF0E9D">
              <w:rPr>
                <w:rFonts w:cs="B Zar"/>
                <w:sz w:val="28"/>
                <w:szCs w:val="28"/>
                <w:rtl/>
              </w:rPr>
              <w:t>كه‌ يك‌ كنترل‌</w:t>
            </w:r>
            <w:r w:rsidRPr="00FF0E9D">
              <w:rPr>
                <w:rFonts w:cs="B Zar"/>
                <w:sz w:val="28"/>
                <w:szCs w:val="28"/>
              </w:rPr>
              <w:t xml:space="preserve"> </w:t>
            </w:r>
            <w:r w:rsidRPr="00FF0E9D">
              <w:rPr>
                <w:rFonts w:cs="B Zar"/>
                <w:sz w:val="28"/>
                <w:szCs w:val="28"/>
                <w:rtl/>
              </w:rPr>
              <w:t>دستيابي‌ واسطه‌ها به‌ حامل‌ و مشخصات‌ لايه‌ فيزيكي‌ براي‌ ارتباط‌ با سرعت‌ 5/5 و</w:t>
            </w:r>
            <w:r w:rsidRPr="00FF0E9D">
              <w:rPr>
                <w:rFonts w:cs="B Zar"/>
                <w:sz w:val="28"/>
                <w:szCs w:val="28"/>
              </w:rPr>
              <w:t xml:space="preserve"> 11 </w:t>
            </w:r>
            <w:r w:rsidRPr="00FF0E9D">
              <w:rPr>
                <w:rFonts w:cs="B Zar"/>
                <w:sz w:val="28"/>
                <w:szCs w:val="28"/>
                <w:rtl/>
              </w:rPr>
              <w:t>مگابيت‌ در ثانيه‌ براي‌</w:t>
            </w:r>
            <w:proofErr w:type="gramStart"/>
            <w:r w:rsidRPr="00FF0E9D">
              <w:rPr>
                <w:rFonts w:hint="cs"/>
                <w:sz w:val="28"/>
                <w:szCs w:val="28"/>
                <w:rtl/>
              </w:rPr>
              <w:t> </w:t>
            </w:r>
            <w:r w:rsidRPr="00FF0E9D">
              <w:rPr>
                <w:rFonts w:cs="B Zar"/>
                <w:sz w:val="28"/>
                <w:szCs w:val="28"/>
                <w:rtl/>
              </w:rPr>
              <w:t xml:space="preserve"> شبكه</w:t>
            </w:r>
            <w:proofErr w:type="gramEnd"/>
            <w:r w:rsidRPr="00FF0E9D">
              <w:rPr>
                <w:rFonts w:cs="B Zar"/>
                <w:sz w:val="28"/>
                <w:szCs w:val="28"/>
                <w:rtl/>
              </w:rPr>
              <w:t>‌بي‌سيم‌ را معين‌ مي‌كند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802.11b O:</w:t>
            </w:r>
            <w:r w:rsidRPr="00FF0E9D">
              <w:rPr>
                <w:rFonts w:cs="B Zar"/>
                <w:sz w:val="28"/>
                <w:szCs w:val="28"/>
              </w:rPr>
              <w:t xml:space="preserve">  </w:t>
            </w:r>
            <w:r w:rsidRPr="00FF0E9D">
              <w:rPr>
                <w:rFonts w:cs="B Zar"/>
                <w:sz w:val="28"/>
                <w:szCs w:val="28"/>
                <w:rtl/>
              </w:rPr>
              <w:t>استاندارد</w:t>
            </w:r>
            <w:r w:rsidRPr="00FF0E9D">
              <w:rPr>
                <w:rFonts w:cs="B Zar"/>
                <w:sz w:val="28"/>
                <w:szCs w:val="28"/>
              </w:rPr>
              <w:t xml:space="preserve"> IEEE </w:t>
            </w:r>
            <w:r w:rsidRPr="00FF0E9D">
              <w:rPr>
                <w:rFonts w:cs="B Zar"/>
                <w:sz w:val="28"/>
                <w:szCs w:val="28"/>
                <w:rtl/>
              </w:rPr>
              <w:t>كه‌ يك‌ كنترل‌</w:t>
            </w:r>
            <w:r w:rsidRPr="00FF0E9D">
              <w:rPr>
                <w:rFonts w:cs="B Zar"/>
                <w:sz w:val="28"/>
                <w:szCs w:val="28"/>
              </w:rPr>
              <w:t xml:space="preserve"> </w:t>
            </w:r>
            <w:r w:rsidRPr="00FF0E9D">
              <w:rPr>
                <w:rFonts w:cs="B Zar"/>
                <w:sz w:val="28"/>
                <w:szCs w:val="28"/>
                <w:rtl/>
              </w:rPr>
              <w:t>دستيابي‌ واسطه‌ها به‌ حامل‌ و مشخصات‌ لايه‌ فيزيكي‌ براي‌ شبكه‌ محلي‌ اترنت‌ را</w:t>
            </w:r>
            <w:r w:rsidRPr="00FF0E9D">
              <w:rPr>
                <w:rFonts w:cs="B Zar"/>
                <w:sz w:val="28"/>
                <w:szCs w:val="28"/>
              </w:rPr>
              <w:t xml:space="preserve"> </w:t>
            </w:r>
            <w:r w:rsidRPr="00FF0E9D">
              <w:rPr>
                <w:rFonts w:cs="B Zar"/>
                <w:sz w:val="28"/>
                <w:szCs w:val="28"/>
                <w:rtl/>
              </w:rPr>
              <w:t>معين‌ مي‌كند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Access Point</w:t>
            </w:r>
            <w:r w:rsidRPr="00FF0E9D">
              <w:rPr>
                <w:rFonts w:ascii="Arial" w:hAnsi="Arial" w:cs="B Zar"/>
                <w:sz w:val="28"/>
                <w:szCs w:val="28"/>
              </w:rPr>
              <w:t xml:space="preserve"> </w:t>
            </w:r>
            <w:r w:rsidRPr="00FF0E9D">
              <w:rPr>
                <w:rStyle w:val="Strong"/>
                <w:rFonts w:ascii="Arial" w:eastAsiaTheme="majorEastAsia" w:hAnsi="Arial" w:cs="B Zar"/>
                <w:b w:val="0"/>
                <w:bCs w:val="0"/>
                <w:sz w:val="28"/>
                <w:szCs w:val="28"/>
              </w:rPr>
              <w:t>O:</w:t>
            </w:r>
            <w:r w:rsidRPr="00FF0E9D">
              <w:rPr>
                <w:rFonts w:cs="B Zar"/>
                <w:sz w:val="28"/>
                <w:szCs w:val="28"/>
              </w:rPr>
              <w:t xml:space="preserve"> </w:t>
            </w:r>
            <w:r w:rsidRPr="00FF0E9D">
              <w:rPr>
                <w:rFonts w:cs="B Zar"/>
                <w:sz w:val="28"/>
                <w:szCs w:val="28"/>
                <w:rtl/>
              </w:rPr>
              <w:t>يك‌ گيرنده‌ و فرستنده‌ شبكه‌ محلي‌</w:t>
            </w:r>
            <w:r w:rsidRPr="00FF0E9D">
              <w:rPr>
                <w:rFonts w:cs="B Zar"/>
                <w:sz w:val="28"/>
                <w:szCs w:val="28"/>
              </w:rPr>
              <w:t xml:space="preserve"> </w:t>
            </w:r>
            <w:r w:rsidRPr="00FF0E9D">
              <w:rPr>
                <w:rFonts w:cs="B Zar"/>
                <w:sz w:val="28"/>
                <w:szCs w:val="28"/>
                <w:rtl/>
              </w:rPr>
              <w:t>بي‌سيم‌ كه‌ به‌ عنوان‌ نقطه‌ مركزي‌ و پل‌ ميان‌ شبكه‌هاي‌ بي‌ سيم‌ و كابلي‌ عمل‌</w:t>
            </w:r>
            <w:r w:rsidRPr="00FF0E9D">
              <w:rPr>
                <w:rFonts w:cs="B Zar"/>
                <w:sz w:val="28"/>
                <w:szCs w:val="28"/>
              </w:rPr>
              <w:t xml:space="preserve"> </w:t>
            </w:r>
            <w:r w:rsidRPr="00FF0E9D">
              <w:rPr>
                <w:rFonts w:cs="B Zar"/>
                <w:sz w:val="28"/>
                <w:szCs w:val="28"/>
                <w:rtl/>
              </w:rPr>
              <w:t>مي‌كند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xml:space="preserve">O </w:t>
            </w:r>
            <w:r w:rsidRPr="00FF0E9D">
              <w:rPr>
                <w:rStyle w:val="Strong"/>
                <w:rFonts w:ascii="Arial" w:eastAsiaTheme="majorEastAsia" w:hAnsi="Arial" w:cs="B Zar"/>
                <w:b w:val="0"/>
                <w:bCs w:val="0"/>
                <w:sz w:val="28"/>
                <w:szCs w:val="28"/>
                <w:rtl/>
              </w:rPr>
              <w:t>شبكه‌‌</w:t>
            </w:r>
            <w:r w:rsidRPr="00FF0E9D">
              <w:rPr>
                <w:rStyle w:val="Strong"/>
                <w:rFonts w:ascii="Arial" w:eastAsiaTheme="majorEastAsia" w:hAnsi="Arial" w:cs="B Zar"/>
                <w:b w:val="0"/>
                <w:bCs w:val="0"/>
                <w:sz w:val="28"/>
                <w:szCs w:val="28"/>
              </w:rPr>
              <w:t xml:space="preserve"> </w:t>
            </w:r>
            <w:proofErr w:type="spellStart"/>
            <w:proofErr w:type="gramStart"/>
            <w:r w:rsidRPr="00FF0E9D">
              <w:rPr>
                <w:rStyle w:val="Strong"/>
                <w:rFonts w:ascii="Arial" w:eastAsiaTheme="majorEastAsia" w:hAnsi="Arial" w:cs="B Zar"/>
                <w:b w:val="0"/>
                <w:bCs w:val="0"/>
                <w:sz w:val="28"/>
                <w:szCs w:val="28"/>
              </w:rPr>
              <w:t>AdHoc</w:t>
            </w:r>
            <w:proofErr w:type="spellEnd"/>
            <w:r w:rsidRPr="00FF0E9D">
              <w:rPr>
                <w:rStyle w:val="Strong"/>
                <w:rFonts w:ascii="Arial" w:eastAsiaTheme="majorEastAsia" w:hAnsi="Arial" w:cs="B Zar"/>
                <w:b w:val="0"/>
                <w:bCs w:val="0"/>
                <w:sz w:val="28"/>
                <w:szCs w:val="28"/>
              </w:rPr>
              <w:t> :</w:t>
            </w:r>
            <w:proofErr w:type="gramEnd"/>
            <w:r w:rsidRPr="00FF0E9D">
              <w:rPr>
                <w:rFonts w:cs="B Zar"/>
                <w:sz w:val="28"/>
                <w:szCs w:val="28"/>
              </w:rPr>
              <w:t xml:space="preserve">  </w:t>
            </w:r>
            <w:r w:rsidRPr="00FF0E9D">
              <w:rPr>
                <w:rFonts w:cs="B Zar"/>
                <w:sz w:val="28"/>
                <w:szCs w:val="28"/>
                <w:rtl/>
              </w:rPr>
              <w:t>يك‌ شبكه‌ محلي‌ بي‌سيم‌ كه‌ از</w:t>
            </w:r>
            <w:r w:rsidRPr="00FF0E9D">
              <w:rPr>
                <w:rFonts w:cs="B Zar"/>
                <w:sz w:val="28"/>
                <w:szCs w:val="28"/>
              </w:rPr>
              <w:t xml:space="preserve"> </w:t>
            </w:r>
            <w:r w:rsidRPr="00FF0E9D">
              <w:rPr>
                <w:rFonts w:cs="B Zar"/>
                <w:sz w:val="28"/>
                <w:szCs w:val="28"/>
                <w:rtl/>
              </w:rPr>
              <w:t>ايستگاه‌هاي‌ بدون‌</w:t>
            </w:r>
            <w:r w:rsidRPr="00FF0E9D">
              <w:rPr>
                <w:rFonts w:cs="B Zar"/>
                <w:sz w:val="28"/>
                <w:szCs w:val="28"/>
              </w:rPr>
              <w:t xml:space="preserve"> Access Point </w:t>
            </w:r>
            <w:r w:rsidRPr="00FF0E9D">
              <w:rPr>
                <w:rFonts w:cs="B Zar"/>
                <w:sz w:val="28"/>
                <w:szCs w:val="28"/>
                <w:rtl/>
              </w:rPr>
              <w:t>تشكيل‌ شده‌ است</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xml:space="preserve">Association </w:t>
            </w:r>
            <w:proofErr w:type="gramStart"/>
            <w:r w:rsidRPr="00FF0E9D">
              <w:rPr>
                <w:rStyle w:val="Strong"/>
                <w:rFonts w:ascii="Arial" w:eastAsiaTheme="majorEastAsia" w:hAnsi="Arial" w:cs="B Zar"/>
                <w:b w:val="0"/>
                <w:bCs w:val="0"/>
                <w:sz w:val="28"/>
                <w:szCs w:val="28"/>
              </w:rPr>
              <w:t>O :</w:t>
            </w:r>
            <w:proofErr w:type="gramEnd"/>
            <w:r w:rsidRPr="00FF0E9D">
              <w:rPr>
                <w:rFonts w:cs="B Zar"/>
                <w:sz w:val="28"/>
                <w:szCs w:val="28"/>
              </w:rPr>
              <w:t xml:space="preserve"> </w:t>
            </w:r>
            <w:r w:rsidRPr="00FF0E9D">
              <w:rPr>
                <w:rFonts w:cs="B Zar"/>
                <w:sz w:val="28"/>
                <w:szCs w:val="28"/>
                <w:rtl/>
              </w:rPr>
              <w:t>هر واحد</w:t>
            </w:r>
            <w:r w:rsidRPr="00FF0E9D">
              <w:rPr>
                <w:rFonts w:cs="B Zar"/>
                <w:sz w:val="28"/>
                <w:szCs w:val="28"/>
              </w:rPr>
              <w:t xml:space="preserve"> Root </w:t>
            </w:r>
            <w:r w:rsidRPr="00FF0E9D">
              <w:rPr>
                <w:rFonts w:cs="B Zar"/>
                <w:sz w:val="28"/>
                <w:szCs w:val="28"/>
                <w:rtl/>
              </w:rPr>
              <w:t>يا تكرار كننده‌ در يك‌ ارتباط‌ بدون‌</w:t>
            </w:r>
            <w:r w:rsidRPr="00FF0E9D">
              <w:rPr>
                <w:rFonts w:cs="B Zar"/>
                <w:sz w:val="28"/>
                <w:szCs w:val="28"/>
              </w:rPr>
              <w:t xml:space="preserve"> </w:t>
            </w:r>
            <w:r w:rsidRPr="00FF0E9D">
              <w:rPr>
                <w:rFonts w:cs="B Zar"/>
                <w:sz w:val="28"/>
                <w:szCs w:val="28"/>
                <w:rtl/>
              </w:rPr>
              <w:t>سيم‌ شامل‌ يك‌ جدول‌ ارتباطي‌ است‌ كه‌ وظيفه‌ كنترل‌ انتقال‌ بسته‌ها را بين‌</w:t>
            </w:r>
            <w:r w:rsidRPr="00FF0E9D">
              <w:rPr>
                <w:rFonts w:cs="B Zar"/>
                <w:sz w:val="28"/>
                <w:szCs w:val="28"/>
              </w:rPr>
              <w:t xml:space="preserve"> </w:t>
            </w:r>
            <w:r w:rsidRPr="00FF0E9D">
              <w:rPr>
                <w:rFonts w:cs="B Zar"/>
                <w:sz w:val="28"/>
                <w:szCs w:val="28"/>
                <w:rtl/>
              </w:rPr>
              <w:t>نقطه‌ دسترسي‌ و واحد</w:t>
            </w:r>
            <w:r w:rsidRPr="00FF0E9D">
              <w:rPr>
                <w:rFonts w:hint="cs"/>
                <w:sz w:val="28"/>
                <w:szCs w:val="28"/>
                <w:rtl/>
              </w:rPr>
              <w:t> </w:t>
            </w:r>
            <w:r w:rsidRPr="00FF0E9D">
              <w:rPr>
                <w:rFonts w:cs="B Zar"/>
                <w:sz w:val="28"/>
                <w:szCs w:val="28"/>
                <w:rtl/>
              </w:rPr>
              <w:t xml:space="preserve"> بي‌سيم‌ به‌ عهده‌ دارد. اين‌ جدول‌ ارتباط‌ از اطلاعات‌</w:t>
            </w:r>
            <w:r w:rsidRPr="00FF0E9D">
              <w:rPr>
                <w:rFonts w:cs="B Zar"/>
                <w:sz w:val="28"/>
                <w:szCs w:val="28"/>
              </w:rPr>
              <w:t xml:space="preserve"> </w:t>
            </w:r>
            <w:r w:rsidRPr="00FF0E9D">
              <w:rPr>
                <w:rFonts w:cs="B Zar"/>
                <w:sz w:val="28"/>
                <w:szCs w:val="28"/>
                <w:rtl/>
              </w:rPr>
              <w:t>همه‌ گره‌هايي‌ كه‌ تحت</w:t>
            </w:r>
            <w:r w:rsidRPr="00FF0E9D">
              <w:rPr>
                <w:rFonts w:cs="B Zar"/>
                <w:sz w:val="28"/>
                <w:szCs w:val="28"/>
              </w:rPr>
              <w:t xml:space="preserve"> Access Point </w:t>
            </w:r>
            <w:r w:rsidRPr="00FF0E9D">
              <w:rPr>
                <w:rFonts w:cs="B Zar"/>
                <w:sz w:val="28"/>
                <w:szCs w:val="28"/>
                <w:rtl/>
              </w:rPr>
              <w:t>در واحد بي‌سيم‌ قرار گرفته‌ و شامل‌</w:t>
            </w:r>
            <w:r w:rsidRPr="00FF0E9D">
              <w:rPr>
                <w:rFonts w:cs="B Zar"/>
                <w:sz w:val="28"/>
                <w:szCs w:val="28"/>
              </w:rPr>
              <w:t xml:space="preserve"> </w:t>
            </w:r>
            <w:r w:rsidRPr="00FF0E9D">
              <w:rPr>
                <w:rFonts w:cs="B Zar"/>
                <w:sz w:val="28"/>
                <w:szCs w:val="28"/>
                <w:rtl/>
              </w:rPr>
              <w:t>تكراركننده‌ها و</w:t>
            </w:r>
            <w:r w:rsidRPr="00FF0E9D">
              <w:rPr>
                <w:rFonts w:hint="cs"/>
                <w:sz w:val="28"/>
                <w:szCs w:val="28"/>
                <w:rtl/>
              </w:rPr>
              <w:t> </w:t>
            </w:r>
            <w:r w:rsidRPr="00FF0E9D">
              <w:rPr>
                <w:rFonts w:cs="B Zar"/>
                <w:sz w:val="28"/>
                <w:szCs w:val="28"/>
                <w:rtl/>
              </w:rPr>
              <w:t xml:space="preserve"> گره‌هاي</w:t>
            </w:r>
            <w:r w:rsidRPr="00FF0E9D">
              <w:rPr>
                <w:rFonts w:cs="B Zar"/>
                <w:sz w:val="28"/>
                <w:szCs w:val="28"/>
              </w:rPr>
              <w:t xml:space="preserve"> ‌‌Client </w:t>
            </w:r>
            <w:r w:rsidRPr="00FF0E9D">
              <w:rPr>
                <w:rFonts w:cs="B Zar"/>
                <w:sz w:val="28"/>
                <w:szCs w:val="28"/>
                <w:rtl/>
              </w:rPr>
              <w:t>است،‌ نگهداري‌ مي‌كند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xml:space="preserve">O </w:t>
            </w:r>
            <w:r w:rsidRPr="00FF0E9D">
              <w:rPr>
                <w:rStyle w:val="Strong"/>
                <w:rFonts w:ascii="Arial" w:eastAsiaTheme="majorEastAsia" w:hAnsi="Arial" w:cs="B Zar"/>
                <w:b w:val="0"/>
                <w:bCs w:val="0"/>
                <w:sz w:val="28"/>
                <w:szCs w:val="28"/>
                <w:rtl/>
              </w:rPr>
              <w:t>پهناي‌ باند</w:t>
            </w:r>
            <w:r w:rsidRPr="00FF0E9D">
              <w:rPr>
                <w:rStyle w:val="Strong"/>
                <w:rFonts w:ascii="Arial" w:eastAsiaTheme="majorEastAsia" w:hAnsi="Arial" w:cs="B Zar"/>
                <w:b w:val="0"/>
                <w:bCs w:val="0"/>
                <w:sz w:val="28"/>
                <w:szCs w:val="28"/>
              </w:rPr>
              <w:t xml:space="preserve"> (Bandwidth):</w:t>
            </w:r>
            <w:r w:rsidRPr="00FF0E9D">
              <w:rPr>
                <w:rFonts w:cs="B Zar"/>
                <w:sz w:val="28"/>
                <w:szCs w:val="28"/>
              </w:rPr>
              <w:t xml:space="preserve">  </w:t>
            </w:r>
            <w:r w:rsidRPr="00FF0E9D">
              <w:rPr>
                <w:rFonts w:cs="B Zar"/>
                <w:sz w:val="28"/>
                <w:szCs w:val="28"/>
                <w:rtl/>
              </w:rPr>
              <w:t>نشان‌ دهندهِ‌ حداكثر نقل‌ و انتقال‌</w:t>
            </w:r>
            <w:r w:rsidRPr="00FF0E9D">
              <w:rPr>
                <w:rFonts w:cs="B Zar"/>
                <w:sz w:val="28"/>
                <w:szCs w:val="28"/>
              </w:rPr>
              <w:t xml:space="preserve"> </w:t>
            </w:r>
            <w:r w:rsidRPr="00FF0E9D">
              <w:rPr>
                <w:rFonts w:cs="B Zar"/>
                <w:sz w:val="28"/>
                <w:szCs w:val="28"/>
                <w:rtl/>
              </w:rPr>
              <w:t>اطلاعاتي‌ (گسترهِ‌ فركانس) است‌ كه‌ يك‌ سيگنال‌ بطور متوسط‌ بدون‌ از دست‌ دادن‌</w:t>
            </w:r>
            <w:r w:rsidRPr="00FF0E9D">
              <w:rPr>
                <w:rFonts w:cs="B Zar"/>
                <w:sz w:val="28"/>
                <w:szCs w:val="28"/>
              </w:rPr>
              <w:t xml:space="preserve"> </w:t>
            </w:r>
            <w:r w:rsidRPr="00FF0E9D">
              <w:rPr>
                <w:rFonts w:cs="B Zar"/>
                <w:sz w:val="28"/>
                <w:szCs w:val="28"/>
                <w:rtl/>
              </w:rPr>
              <w:t>توان‌ عمل‌ مي‌كند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xml:space="preserve">O </w:t>
            </w:r>
            <w:r w:rsidRPr="00FF0E9D">
              <w:rPr>
                <w:rStyle w:val="Strong"/>
                <w:rFonts w:ascii="Arial" w:eastAsiaTheme="majorEastAsia" w:hAnsi="Arial" w:cs="B Zar"/>
                <w:b w:val="0"/>
                <w:bCs w:val="0"/>
                <w:sz w:val="28"/>
                <w:szCs w:val="28"/>
                <w:rtl/>
              </w:rPr>
              <w:t>پهناي‌ پرتو</w:t>
            </w:r>
            <w:r w:rsidRPr="00FF0E9D">
              <w:rPr>
                <w:rStyle w:val="Strong"/>
                <w:rFonts w:ascii="Arial" w:eastAsiaTheme="majorEastAsia" w:hAnsi="Arial" w:cs="B Zar"/>
                <w:b w:val="0"/>
                <w:bCs w:val="0"/>
                <w:sz w:val="28"/>
                <w:szCs w:val="28"/>
              </w:rPr>
              <w:t xml:space="preserve"> (</w:t>
            </w:r>
            <w:proofErr w:type="spellStart"/>
            <w:r w:rsidRPr="00FF0E9D">
              <w:rPr>
                <w:rStyle w:val="Strong"/>
                <w:rFonts w:ascii="Arial" w:eastAsiaTheme="majorEastAsia" w:hAnsi="Arial" w:cs="B Zar"/>
                <w:b w:val="0"/>
                <w:bCs w:val="0"/>
                <w:sz w:val="28"/>
                <w:szCs w:val="28"/>
              </w:rPr>
              <w:t>Beamwidth</w:t>
            </w:r>
            <w:proofErr w:type="spellEnd"/>
            <w:r w:rsidRPr="00FF0E9D">
              <w:rPr>
                <w:rStyle w:val="Strong"/>
                <w:rFonts w:ascii="Arial" w:eastAsiaTheme="majorEastAsia" w:hAnsi="Arial" w:cs="B Zar"/>
                <w:b w:val="0"/>
                <w:bCs w:val="0"/>
                <w:sz w:val="28"/>
                <w:szCs w:val="28"/>
              </w:rPr>
              <w:t>):</w:t>
            </w:r>
            <w:r w:rsidRPr="00FF0E9D">
              <w:rPr>
                <w:rFonts w:cs="B Zar"/>
                <w:sz w:val="28"/>
                <w:szCs w:val="28"/>
              </w:rPr>
              <w:t> </w:t>
            </w:r>
            <w:r w:rsidRPr="00FF0E9D">
              <w:rPr>
                <w:rFonts w:cs="B Zar"/>
                <w:sz w:val="28"/>
                <w:szCs w:val="28"/>
                <w:rtl/>
              </w:rPr>
              <w:t>زاويه‌ پوشش‌ سيگنال‌ كه‌ توسط‌ امواج‌</w:t>
            </w:r>
            <w:r w:rsidRPr="00FF0E9D">
              <w:rPr>
                <w:rFonts w:cs="B Zar"/>
                <w:sz w:val="28"/>
                <w:szCs w:val="28"/>
              </w:rPr>
              <w:t xml:space="preserve"> </w:t>
            </w:r>
            <w:r w:rsidRPr="00FF0E9D">
              <w:rPr>
                <w:rFonts w:cs="B Zar"/>
                <w:sz w:val="28"/>
                <w:szCs w:val="28"/>
                <w:rtl/>
              </w:rPr>
              <w:t>راديويي‌ ايجاد مي‌شود، پهناي‌ پرتو ممكن‌ است‌ توسط‌ يك‌ آنتن‌ جهت‌ دار براي‌</w:t>
            </w:r>
            <w:r w:rsidRPr="00FF0E9D">
              <w:rPr>
                <w:rFonts w:cs="B Zar"/>
                <w:sz w:val="28"/>
                <w:szCs w:val="28"/>
              </w:rPr>
              <w:t xml:space="preserve"> </w:t>
            </w:r>
            <w:r w:rsidRPr="00FF0E9D">
              <w:rPr>
                <w:rFonts w:cs="B Zar"/>
                <w:sz w:val="28"/>
                <w:szCs w:val="28"/>
                <w:rtl/>
              </w:rPr>
              <w:t>بالابردن‌ بهره‌ كاهش‌ يابد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xml:space="preserve">O </w:t>
            </w:r>
            <w:r w:rsidRPr="00FF0E9D">
              <w:rPr>
                <w:rStyle w:val="Strong"/>
                <w:rFonts w:ascii="Arial" w:eastAsiaTheme="majorEastAsia" w:hAnsi="Arial" w:cs="B Zar"/>
                <w:b w:val="0"/>
                <w:bCs w:val="0"/>
                <w:sz w:val="28"/>
                <w:szCs w:val="28"/>
                <w:rtl/>
              </w:rPr>
              <w:t>پروتكل</w:t>
            </w:r>
            <w:r w:rsidRPr="00FF0E9D">
              <w:rPr>
                <w:rStyle w:val="Strong"/>
                <w:rFonts w:ascii="Arial" w:eastAsiaTheme="majorEastAsia" w:hAnsi="Arial" w:cs="B Zar"/>
                <w:b w:val="0"/>
                <w:bCs w:val="0"/>
                <w:sz w:val="28"/>
                <w:szCs w:val="28"/>
              </w:rPr>
              <w:t xml:space="preserve"> </w:t>
            </w:r>
            <w:proofErr w:type="gramStart"/>
            <w:r w:rsidRPr="00FF0E9D">
              <w:rPr>
                <w:rStyle w:val="Strong"/>
                <w:rFonts w:ascii="Arial" w:eastAsiaTheme="majorEastAsia" w:hAnsi="Arial" w:cs="B Zar"/>
                <w:b w:val="0"/>
                <w:bCs w:val="0"/>
                <w:sz w:val="28"/>
                <w:szCs w:val="28"/>
              </w:rPr>
              <w:t>‌(</w:t>
            </w:r>
            <w:proofErr w:type="gramEnd"/>
            <w:r w:rsidRPr="00FF0E9D">
              <w:rPr>
                <w:rStyle w:val="Strong"/>
                <w:rFonts w:ascii="Arial" w:eastAsiaTheme="majorEastAsia" w:hAnsi="Arial" w:cs="B Zar"/>
                <w:b w:val="0"/>
                <w:bCs w:val="0"/>
                <w:sz w:val="28"/>
                <w:szCs w:val="28"/>
              </w:rPr>
              <w:t>BOOTP BOOT ):</w:t>
            </w:r>
            <w:r w:rsidRPr="00FF0E9D">
              <w:rPr>
                <w:rFonts w:cs="B Zar"/>
                <w:sz w:val="28"/>
                <w:szCs w:val="28"/>
              </w:rPr>
              <w:t xml:space="preserve"> </w:t>
            </w:r>
            <w:r w:rsidRPr="00FF0E9D">
              <w:rPr>
                <w:rFonts w:cs="B Zar"/>
                <w:sz w:val="28"/>
                <w:szCs w:val="28"/>
                <w:rtl/>
              </w:rPr>
              <w:t>اين‌ پروتكل‌ جهت‌ تعيين‌ وضعيت‌</w:t>
            </w:r>
            <w:r w:rsidRPr="00FF0E9D">
              <w:rPr>
                <w:rFonts w:cs="B Zar"/>
                <w:sz w:val="28"/>
                <w:szCs w:val="28"/>
              </w:rPr>
              <w:t xml:space="preserve"> </w:t>
            </w:r>
            <w:r w:rsidRPr="00FF0E9D">
              <w:rPr>
                <w:rFonts w:cs="B Zar"/>
                <w:sz w:val="28"/>
                <w:szCs w:val="28"/>
                <w:rtl/>
              </w:rPr>
              <w:t>آدرس‌هاي</w:t>
            </w:r>
            <w:r w:rsidRPr="00FF0E9D">
              <w:rPr>
                <w:rFonts w:cs="B Zar"/>
                <w:sz w:val="28"/>
                <w:szCs w:val="28"/>
              </w:rPr>
              <w:t xml:space="preserve"> ‌IP </w:t>
            </w:r>
            <w:r w:rsidRPr="00FF0E9D">
              <w:rPr>
                <w:rFonts w:cs="B Zar"/>
                <w:sz w:val="28"/>
                <w:szCs w:val="28"/>
                <w:rtl/>
              </w:rPr>
              <w:t>ثبت‌ شده‌ بر روي‌ تجهيزات‌ شبكه‌ مورد استفاده‌ قرار</w:t>
            </w:r>
            <w:r w:rsidRPr="00FF0E9D">
              <w:rPr>
                <w:rFonts w:cs="B Zar"/>
                <w:sz w:val="28"/>
                <w:szCs w:val="28"/>
              </w:rPr>
              <w:t xml:space="preserve"> </w:t>
            </w:r>
            <w:r w:rsidRPr="00FF0E9D">
              <w:rPr>
                <w:rFonts w:cs="B Zar"/>
                <w:sz w:val="28"/>
                <w:szCs w:val="28"/>
                <w:rtl/>
              </w:rPr>
              <w:t>مي‌گيرد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2"/>
                <w:numId w:val="41"/>
              </w:numPr>
              <w:bidi/>
              <w:spacing w:line="276" w:lineRule="auto"/>
              <w:jc w:val="lowKashida"/>
              <w:rPr>
                <w:rFonts w:cs="B Zar"/>
                <w:sz w:val="28"/>
                <w:szCs w:val="28"/>
              </w:rPr>
            </w:pPr>
            <w:proofErr w:type="spellStart"/>
            <w:r w:rsidRPr="00FF0E9D">
              <w:rPr>
                <w:rStyle w:val="Strong"/>
                <w:rFonts w:ascii="Arial" w:eastAsiaTheme="majorEastAsia" w:hAnsi="Arial" w:cs="B Zar"/>
                <w:b w:val="0"/>
                <w:bCs w:val="0"/>
                <w:sz w:val="28"/>
                <w:szCs w:val="28"/>
              </w:rPr>
              <w:t>Bridg</w:t>
            </w:r>
            <w:proofErr w:type="spellEnd"/>
            <w:r w:rsidRPr="00FF0E9D">
              <w:rPr>
                <w:rStyle w:val="Strong"/>
                <w:rFonts w:ascii="Arial" w:eastAsiaTheme="majorEastAsia" w:hAnsi="Arial" w:cs="B Zar"/>
                <w:b w:val="0"/>
                <w:bCs w:val="0"/>
                <w:sz w:val="28"/>
                <w:szCs w:val="28"/>
              </w:rPr>
              <w:t xml:space="preserve"> O (</w:t>
            </w:r>
            <w:r w:rsidRPr="00FF0E9D">
              <w:rPr>
                <w:rStyle w:val="Strong"/>
                <w:rFonts w:ascii="Arial" w:eastAsiaTheme="majorEastAsia" w:hAnsi="Arial" w:cs="B Zar"/>
                <w:b w:val="0"/>
                <w:bCs w:val="0"/>
                <w:sz w:val="28"/>
                <w:szCs w:val="28"/>
                <w:rtl/>
              </w:rPr>
              <w:t>پل</w:t>
            </w:r>
            <w:r w:rsidRPr="00FF0E9D">
              <w:rPr>
                <w:rStyle w:val="Strong"/>
                <w:rFonts w:ascii="Arial" w:eastAsiaTheme="majorEastAsia" w:hAnsi="Arial" w:cs="B Zar"/>
                <w:b w:val="0"/>
                <w:bCs w:val="0"/>
                <w:sz w:val="28"/>
                <w:szCs w:val="28"/>
              </w:rPr>
              <w:t xml:space="preserve">):‌ </w:t>
            </w:r>
            <w:r w:rsidRPr="00FF0E9D">
              <w:rPr>
                <w:rFonts w:cs="B Zar"/>
                <w:sz w:val="28"/>
                <w:szCs w:val="28"/>
                <w:rtl/>
              </w:rPr>
              <w:t>وسيله‌اي‌ است‌ كه‌ براي‌ ارتباط‌ شبكه‌ها با</w:t>
            </w:r>
            <w:r w:rsidRPr="00FF0E9D">
              <w:rPr>
                <w:rFonts w:cs="B Zar"/>
                <w:sz w:val="28"/>
                <w:szCs w:val="28"/>
              </w:rPr>
              <w:t xml:space="preserve"> </w:t>
            </w:r>
            <w:r w:rsidRPr="00FF0E9D">
              <w:rPr>
                <w:rFonts w:cs="B Zar"/>
                <w:sz w:val="28"/>
                <w:szCs w:val="28"/>
                <w:rtl/>
              </w:rPr>
              <w:t>فرستادن‌ بسته‌ها از ميان‌ ارتباطات‌ لايه</w:t>
            </w:r>
            <w:r w:rsidRPr="00FF0E9D">
              <w:rPr>
                <w:rFonts w:cs="B Zar"/>
                <w:sz w:val="28"/>
                <w:szCs w:val="28"/>
              </w:rPr>
              <w:t xml:space="preserve"> ‌MAC </w:t>
            </w:r>
            <w:r w:rsidRPr="00FF0E9D">
              <w:rPr>
                <w:rFonts w:cs="B Zar"/>
                <w:sz w:val="28"/>
                <w:szCs w:val="28"/>
                <w:rtl/>
              </w:rPr>
              <w:t>استفاده‌ مي‌شود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(CSMA/CA):</w:t>
            </w:r>
            <w:r w:rsidRPr="00FF0E9D">
              <w:rPr>
                <w:rFonts w:cs="B Zar"/>
                <w:sz w:val="28"/>
                <w:szCs w:val="28"/>
              </w:rPr>
              <w:t xml:space="preserve"> </w:t>
            </w:r>
            <w:r w:rsidRPr="00FF0E9D">
              <w:rPr>
                <w:rFonts w:cs="B Zar"/>
                <w:sz w:val="28"/>
                <w:szCs w:val="28"/>
                <w:rtl/>
              </w:rPr>
              <w:t>يك‌ روش‌ دستيابي‌ واسطه‌هاي‌</w:t>
            </w:r>
            <w:r w:rsidRPr="00FF0E9D">
              <w:rPr>
                <w:rFonts w:cs="B Zar"/>
                <w:sz w:val="28"/>
                <w:szCs w:val="28"/>
              </w:rPr>
              <w:t xml:space="preserve"> </w:t>
            </w:r>
            <w:r w:rsidRPr="00FF0E9D">
              <w:rPr>
                <w:rFonts w:cs="B Zar"/>
                <w:sz w:val="28"/>
                <w:szCs w:val="28"/>
                <w:rtl/>
              </w:rPr>
              <w:t>شبكه‌ محلي‌ بي‌ سيم‌ است‌ كه‌ توسط‌ ويژگي‌هاي‌</w:t>
            </w:r>
            <w:r w:rsidRPr="00FF0E9D">
              <w:rPr>
                <w:rFonts w:cs="B Zar"/>
                <w:sz w:val="28"/>
                <w:szCs w:val="28"/>
              </w:rPr>
              <w:t xml:space="preserve"> IEEE 802.11 </w:t>
            </w:r>
            <w:r w:rsidRPr="00FF0E9D">
              <w:rPr>
                <w:rFonts w:cs="B Zar"/>
                <w:sz w:val="28"/>
                <w:szCs w:val="28"/>
                <w:rtl/>
              </w:rPr>
              <w:t>معين‌ شده‌</w:t>
            </w:r>
            <w:r w:rsidRPr="00FF0E9D">
              <w:rPr>
                <w:rFonts w:cs="B Zar"/>
                <w:sz w:val="28"/>
                <w:szCs w:val="28"/>
              </w:rPr>
              <w:t xml:space="preserve"> </w:t>
            </w:r>
            <w:r w:rsidRPr="00FF0E9D">
              <w:rPr>
                <w:rFonts w:cs="B Zar"/>
                <w:sz w:val="28"/>
                <w:szCs w:val="28"/>
                <w:rtl/>
              </w:rPr>
              <w:t>است</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lastRenderedPageBreak/>
              <w:t>(CSMA/CD):</w:t>
            </w:r>
            <w:r w:rsidRPr="00FF0E9D">
              <w:rPr>
                <w:rFonts w:cs="B Zar"/>
                <w:sz w:val="28"/>
                <w:szCs w:val="28"/>
              </w:rPr>
              <w:t xml:space="preserve"> </w:t>
            </w:r>
            <w:r w:rsidRPr="00FF0E9D">
              <w:rPr>
                <w:rFonts w:cs="B Zar"/>
                <w:sz w:val="28"/>
                <w:szCs w:val="28"/>
                <w:rtl/>
              </w:rPr>
              <w:t>يك‌ روش‌ دستيابي‌ واسطه‌هاي‌</w:t>
            </w:r>
            <w:r w:rsidRPr="00FF0E9D">
              <w:rPr>
                <w:rFonts w:cs="B Zar"/>
                <w:sz w:val="28"/>
                <w:szCs w:val="28"/>
              </w:rPr>
              <w:t xml:space="preserve"> </w:t>
            </w:r>
            <w:r w:rsidRPr="00FF0E9D">
              <w:rPr>
                <w:rFonts w:cs="B Zar"/>
                <w:sz w:val="28"/>
                <w:szCs w:val="28"/>
                <w:rtl/>
              </w:rPr>
              <w:t>شبكه‌هاي‌ اترنت‌ است‌ كه‌ توسط‌ ويژگي‌هاي‌</w:t>
            </w:r>
            <w:r w:rsidRPr="00FF0E9D">
              <w:rPr>
                <w:rFonts w:cs="B Zar"/>
                <w:sz w:val="28"/>
                <w:szCs w:val="28"/>
              </w:rPr>
              <w:t xml:space="preserve"> IEEE 802.11</w:t>
            </w:r>
            <w:proofErr w:type="gramStart"/>
            <w:r w:rsidRPr="00FF0E9D">
              <w:rPr>
                <w:rFonts w:cs="B Zar"/>
                <w:sz w:val="28"/>
                <w:szCs w:val="28"/>
              </w:rPr>
              <w:t xml:space="preserve">  </w:t>
            </w:r>
            <w:r w:rsidRPr="00FF0E9D">
              <w:rPr>
                <w:rFonts w:cs="B Zar"/>
                <w:sz w:val="28"/>
                <w:szCs w:val="28"/>
                <w:rtl/>
              </w:rPr>
              <w:t>معين</w:t>
            </w:r>
            <w:proofErr w:type="gramEnd"/>
            <w:r w:rsidRPr="00FF0E9D">
              <w:rPr>
                <w:rFonts w:cs="B Zar"/>
                <w:sz w:val="28"/>
                <w:szCs w:val="28"/>
                <w:rtl/>
              </w:rPr>
              <w:t>‌ شده‌</w:t>
            </w:r>
            <w:r w:rsidRPr="00FF0E9D">
              <w:rPr>
                <w:rFonts w:cs="B Zar"/>
                <w:sz w:val="28"/>
                <w:szCs w:val="28"/>
              </w:rPr>
              <w:t xml:space="preserve"> </w:t>
            </w:r>
            <w:r w:rsidRPr="00FF0E9D">
              <w:rPr>
                <w:rFonts w:cs="B Zar"/>
                <w:sz w:val="28"/>
                <w:szCs w:val="28"/>
                <w:rtl/>
              </w:rPr>
              <w:t>است</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‌CCK:</w:t>
            </w:r>
            <w:r w:rsidRPr="00FF0E9D">
              <w:rPr>
                <w:rFonts w:cs="B Zar"/>
                <w:sz w:val="28"/>
                <w:szCs w:val="28"/>
              </w:rPr>
              <w:t xml:space="preserve"> </w:t>
            </w:r>
            <w:r w:rsidRPr="00FF0E9D">
              <w:rPr>
                <w:rFonts w:cs="B Zar"/>
                <w:sz w:val="28"/>
                <w:szCs w:val="28"/>
                <w:rtl/>
              </w:rPr>
              <w:t>روش‌ مدل‌سازي‌ كه‌ به وسيله‌ شبكه‌</w:t>
            </w:r>
            <w:r w:rsidRPr="00FF0E9D">
              <w:rPr>
                <w:rFonts w:cs="B Zar"/>
                <w:sz w:val="28"/>
                <w:szCs w:val="28"/>
              </w:rPr>
              <w:t xml:space="preserve"> </w:t>
            </w:r>
            <w:r w:rsidRPr="00FF0E9D">
              <w:rPr>
                <w:rFonts w:cs="B Zar"/>
                <w:sz w:val="28"/>
                <w:szCs w:val="28"/>
                <w:rtl/>
              </w:rPr>
              <w:t>بي‌سيم‌</w:t>
            </w:r>
            <w:r w:rsidRPr="00FF0E9D">
              <w:rPr>
                <w:rFonts w:cs="B Zar"/>
                <w:sz w:val="28"/>
                <w:szCs w:val="28"/>
              </w:rPr>
              <w:t xml:space="preserve"> IEEE 802.11 </w:t>
            </w:r>
            <w:r w:rsidRPr="00FF0E9D">
              <w:rPr>
                <w:rFonts w:cs="B Zar"/>
                <w:sz w:val="28"/>
                <w:szCs w:val="28"/>
                <w:rtl/>
              </w:rPr>
              <w:t>جهت‌ انتقال‌ اطلاعات‌ در 5/5 و 11 مگابيت‌ در ثانيه‌ استفاده‌</w:t>
            </w:r>
            <w:r w:rsidRPr="00FF0E9D">
              <w:rPr>
                <w:rFonts w:cs="B Zar"/>
                <w:sz w:val="28"/>
                <w:szCs w:val="28"/>
              </w:rPr>
              <w:t xml:space="preserve"> </w:t>
            </w:r>
            <w:r w:rsidRPr="00FF0E9D">
              <w:rPr>
                <w:rFonts w:cs="B Zar"/>
                <w:sz w:val="28"/>
                <w:szCs w:val="28"/>
                <w:rtl/>
              </w:rPr>
              <w:t>مي‌شود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proofErr w:type="spellStart"/>
            <w:proofErr w:type="gramStart"/>
            <w:r w:rsidRPr="00FF0E9D">
              <w:rPr>
                <w:rStyle w:val="Strong"/>
                <w:rFonts w:ascii="Arial" w:eastAsiaTheme="majorEastAsia" w:hAnsi="Arial" w:cs="B Zar"/>
                <w:b w:val="0"/>
                <w:bCs w:val="0"/>
                <w:sz w:val="28"/>
                <w:szCs w:val="28"/>
              </w:rPr>
              <w:t>dBi</w:t>
            </w:r>
            <w:proofErr w:type="spellEnd"/>
            <w:proofErr w:type="gramEnd"/>
            <w:r w:rsidRPr="00FF0E9D">
              <w:rPr>
                <w:rStyle w:val="Strong"/>
                <w:rFonts w:ascii="Arial" w:eastAsiaTheme="majorEastAsia" w:hAnsi="Arial" w:cs="B Zar"/>
                <w:b w:val="0"/>
                <w:bCs w:val="0"/>
                <w:sz w:val="28"/>
                <w:szCs w:val="28"/>
              </w:rPr>
              <w:t>:</w:t>
            </w:r>
            <w:r w:rsidRPr="00FF0E9D">
              <w:rPr>
                <w:rFonts w:cs="B Zar"/>
                <w:sz w:val="28"/>
                <w:szCs w:val="28"/>
              </w:rPr>
              <w:t xml:space="preserve"> </w:t>
            </w:r>
            <w:r w:rsidRPr="00FF0E9D">
              <w:rPr>
                <w:rFonts w:cs="B Zar"/>
                <w:sz w:val="28"/>
                <w:szCs w:val="28"/>
                <w:rtl/>
              </w:rPr>
              <w:t>نسبتي‌ از دسي‌ بل‌ به‌ همسانگردي‌</w:t>
            </w:r>
            <w:r w:rsidRPr="00FF0E9D">
              <w:rPr>
                <w:rFonts w:cs="B Zar"/>
                <w:sz w:val="28"/>
                <w:szCs w:val="28"/>
              </w:rPr>
              <w:t xml:space="preserve"> </w:t>
            </w:r>
            <w:r w:rsidRPr="00FF0E9D">
              <w:rPr>
                <w:rFonts w:cs="B Zar"/>
                <w:sz w:val="28"/>
                <w:szCs w:val="28"/>
                <w:rtl/>
              </w:rPr>
              <w:t>آنتن‌ كه‌ معمولاً‌ براي‌ اندازه‌گيري‌ بهره‌ آنتن‌ استفاده‌ مي‌شود. مقدار بالاتر</w:t>
            </w:r>
            <w:r w:rsidRPr="00FF0E9D">
              <w:rPr>
                <w:rFonts w:cs="B Zar"/>
                <w:sz w:val="28"/>
                <w:szCs w:val="28"/>
              </w:rPr>
              <w:t xml:space="preserve"> </w:t>
            </w:r>
            <w:r w:rsidRPr="00FF0E9D">
              <w:rPr>
                <w:rFonts w:cs="B Zar"/>
                <w:sz w:val="28"/>
                <w:szCs w:val="28"/>
                <w:rtl/>
              </w:rPr>
              <w:t>آن‌ يعني‌ بهره‌ بالاتر و زاويه‌ پوشش‌</w:t>
            </w:r>
            <w:r w:rsidRPr="00FF0E9D">
              <w:rPr>
                <w:rFonts w:hint="cs"/>
                <w:sz w:val="28"/>
                <w:szCs w:val="28"/>
                <w:rtl/>
              </w:rPr>
              <w:t> </w:t>
            </w:r>
            <w:r w:rsidRPr="00FF0E9D">
              <w:rPr>
                <w:rFonts w:cs="B Zar"/>
                <w:sz w:val="28"/>
                <w:szCs w:val="28"/>
                <w:rtl/>
              </w:rPr>
              <w:t>تندتر</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‌DBPSK:</w:t>
            </w:r>
            <w:r w:rsidRPr="00FF0E9D">
              <w:rPr>
                <w:rFonts w:cs="B Zar"/>
                <w:sz w:val="28"/>
                <w:szCs w:val="28"/>
              </w:rPr>
              <w:t xml:space="preserve"> </w:t>
            </w:r>
            <w:r w:rsidRPr="00FF0E9D">
              <w:rPr>
                <w:rFonts w:cs="B Zar"/>
                <w:sz w:val="28"/>
                <w:szCs w:val="28"/>
                <w:rtl/>
              </w:rPr>
              <w:t>روش‌ مدلسازي‌ كه‌ بوسيله‌ شبكه‌</w:t>
            </w:r>
            <w:r w:rsidRPr="00FF0E9D">
              <w:rPr>
                <w:rFonts w:cs="B Zar"/>
                <w:sz w:val="28"/>
                <w:szCs w:val="28"/>
              </w:rPr>
              <w:t xml:space="preserve"> </w:t>
            </w:r>
            <w:r w:rsidRPr="00FF0E9D">
              <w:rPr>
                <w:rFonts w:cs="B Zar"/>
                <w:sz w:val="28"/>
                <w:szCs w:val="28"/>
                <w:rtl/>
              </w:rPr>
              <w:t>بي‌سيم‌</w:t>
            </w:r>
            <w:r w:rsidRPr="00FF0E9D">
              <w:rPr>
                <w:rFonts w:cs="B Zar"/>
                <w:sz w:val="28"/>
                <w:szCs w:val="28"/>
              </w:rPr>
              <w:t xml:space="preserve"> IEEE 802.11 </w:t>
            </w:r>
            <w:r w:rsidRPr="00FF0E9D">
              <w:rPr>
                <w:rFonts w:cs="B Zar"/>
                <w:sz w:val="28"/>
                <w:szCs w:val="28"/>
                <w:rtl/>
              </w:rPr>
              <w:t>جهت‌ انتقال‌ اطلاعات‌ در 1 مگابيت‌ در ثانيه‌ استفاده‌</w:t>
            </w:r>
            <w:r w:rsidRPr="00FF0E9D">
              <w:rPr>
                <w:rFonts w:cs="B Zar"/>
                <w:sz w:val="28"/>
                <w:szCs w:val="28"/>
              </w:rPr>
              <w:t xml:space="preserve"> </w:t>
            </w:r>
            <w:r w:rsidRPr="00FF0E9D">
              <w:rPr>
                <w:rFonts w:cs="B Zar"/>
                <w:sz w:val="28"/>
                <w:szCs w:val="28"/>
                <w:rtl/>
              </w:rPr>
              <w:t>مي‌شود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proofErr w:type="gramStart"/>
            <w:r w:rsidRPr="00FF0E9D">
              <w:rPr>
                <w:rStyle w:val="Strong"/>
                <w:rFonts w:ascii="Arial" w:eastAsiaTheme="majorEastAsia" w:hAnsi="Arial" w:cs="B Zar"/>
                <w:b w:val="0"/>
                <w:bCs w:val="0"/>
                <w:sz w:val="28"/>
                <w:szCs w:val="28"/>
              </w:rPr>
              <w:t>DQPSK :</w:t>
            </w:r>
            <w:proofErr w:type="gramEnd"/>
            <w:r w:rsidRPr="00FF0E9D">
              <w:rPr>
                <w:rFonts w:cs="B Zar"/>
                <w:sz w:val="28"/>
                <w:szCs w:val="28"/>
              </w:rPr>
              <w:t xml:space="preserve"> </w:t>
            </w:r>
            <w:r w:rsidRPr="00FF0E9D">
              <w:rPr>
                <w:rFonts w:cs="B Zar"/>
                <w:sz w:val="28"/>
                <w:szCs w:val="28"/>
                <w:rtl/>
              </w:rPr>
              <w:t>روش‌ مدلسازي‌ كه‌ بوسيله‌ شبكه‌ بي‌سيم‌</w:t>
            </w:r>
            <w:r w:rsidRPr="00FF0E9D">
              <w:rPr>
                <w:rFonts w:cs="B Zar"/>
                <w:sz w:val="28"/>
                <w:szCs w:val="28"/>
              </w:rPr>
              <w:t xml:space="preserve"> IEEE 802.11 </w:t>
            </w:r>
            <w:r w:rsidRPr="00FF0E9D">
              <w:rPr>
                <w:rFonts w:cs="B Zar"/>
                <w:sz w:val="28"/>
                <w:szCs w:val="28"/>
                <w:rtl/>
              </w:rPr>
              <w:t>جهت‌ انتقال‌ اطلاعات‌ در 2 مگابيت‌ ثانيه‌ استفاده‌</w:t>
            </w:r>
            <w:r w:rsidRPr="00FF0E9D">
              <w:rPr>
                <w:rFonts w:cs="B Zar"/>
                <w:sz w:val="28"/>
                <w:szCs w:val="28"/>
              </w:rPr>
              <w:t xml:space="preserve"> </w:t>
            </w:r>
            <w:r w:rsidRPr="00FF0E9D">
              <w:rPr>
                <w:rFonts w:cs="B Zar"/>
                <w:sz w:val="28"/>
                <w:szCs w:val="28"/>
                <w:rtl/>
              </w:rPr>
              <w:t>مي‌شود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tl/>
              </w:rPr>
              <w:t>دو</w:t>
            </w:r>
            <w:r w:rsidRPr="00FF0E9D">
              <w:rPr>
                <w:rStyle w:val="Strong"/>
                <w:rFonts w:ascii="Arial" w:eastAsiaTheme="majorEastAsia" w:hAnsi="Arial" w:cs="B Zar"/>
                <w:b w:val="0"/>
                <w:bCs w:val="0"/>
                <w:sz w:val="28"/>
                <w:szCs w:val="28"/>
              </w:rPr>
              <w:t xml:space="preserve"> </w:t>
            </w:r>
            <w:r w:rsidRPr="00FF0E9D">
              <w:rPr>
                <w:rStyle w:val="Strong"/>
                <w:rFonts w:ascii="Arial" w:eastAsiaTheme="majorEastAsia" w:hAnsi="Arial" w:cs="B Zar"/>
                <w:b w:val="0"/>
                <w:bCs w:val="0"/>
                <w:sz w:val="28"/>
                <w:szCs w:val="28"/>
                <w:rtl/>
              </w:rPr>
              <w:t>قطبي‌</w:t>
            </w:r>
            <w:r w:rsidRPr="00FF0E9D">
              <w:rPr>
                <w:rStyle w:val="Strong"/>
                <w:rFonts w:ascii="Arial" w:eastAsiaTheme="majorEastAsia" w:hAnsi="Arial" w:cs="B Zar"/>
                <w:b w:val="0"/>
                <w:bCs w:val="0"/>
                <w:sz w:val="28"/>
                <w:szCs w:val="28"/>
              </w:rPr>
              <w:t xml:space="preserve"> (Dipole):</w:t>
            </w:r>
            <w:r w:rsidRPr="00FF0E9D">
              <w:rPr>
                <w:rFonts w:cs="B Zar"/>
                <w:sz w:val="28"/>
                <w:szCs w:val="28"/>
              </w:rPr>
              <w:t xml:space="preserve">  </w:t>
            </w:r>
            <w:r w:rsidRPr="00FF0E9D">
              <w:rPr>
                <w:rFonts w:cs="B Zar"/>
                <w:sz w:val="28"/>
                <w:szCs w:val="28"/>
                <w:rtl/>
              </w:rPr>
              <w:t>نوعي‌ آنتن‌ با بهرهِ‌ پائين‌ (2/2</w:t>
            </w:r>
            <w:r w:rsidRPr="00FF0E9D">
              <w:rPr>
                <w:rFonts w:cs="B Zar"/>
                <w:sz w:val="28"/>
                <w:szCs w:val="28"/>
              </w:rPr>
              <w:t xml:space="preserve"> </w:t>
            </w:r>
            <w:r w:rsidRPr="00FF0E9D">
              <w:rPr>
                <w:rFonts w:cs="B Zar"/>
                <w:sz w:val="28"/>
                <w:szCs w:val="28"/>
                <w:rtl/>
              </w:rPr>
              <w:t>دسي‌ بل) و تشكيل‌ شده‌ از دو عنصر (اغلب‌ داخلي</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DSSS:</w:t>
            </w:r>
            <w:r w:rsidRPr="00FF0E9D">
              <w:rPr>
                <w:rFonts w:cs="B Zar"/>
                <w:sz w:val="28"/>
                <w:szCs w:val="28"/>
              </w:rPr>
              <w:t xml:space="preserve"> </w:t>
            </w:r>
            <w:r w:rsidRPr="00FF0E9D">
              <w:rPr>
                <w:rFonts w:cs="B Zar"/>
                <w:sz w:val="28"/>
                <w:szCs w:val="28"/>
                <w:rtl/>
              </w:rPr>
              <w:t>نوعي‌ انتقال‌ راديويي‌ طيف‌</w:t>
            </w:r>
            <w:r w:rsidRPr="00FF0E9D">
              <w:rPr>
                <w:rFonts w:cs="B Zar"/>
                <w:sz w:val="28"/>
                <w:szCs w:val="28"/>
              </w:rPr>
              <w:t xml:space="preserve"> </w:t>
            </w:r>
            <w:r w:rsidRPr="00FF0E9D">
              <w:rPr>
                <w:rFonts w:cs="B Zar"/>
                <w:sz w:val="28"/>
                <w:szCs w:val="28"/>
                <w:rtl/>
              </w:rPr>
              <w:t>گسترده‌ كه‌ به‌ طور متوالي‌ سيگنال‌ را در يك‌ باند فركانس‌ گسترده‌ انتقال‌</w:t>
            </w:r>
            <w:r w:rsidRPr="00FF0E9D">
              <w:rPr>
                <w:rFonts w:cs="B Zar"/>
                <w:sz w:val="28"/>
                <w:szCs w:val="28"/>
              </w:rPr>
              <w:t xml:space="preserve"> </w:t>
            </w:r>
            <w:r w:rsidRPr="00FF0E9D">
              <w:rPr>
                <w:rFonts w:cs="B Zar"/>
                <w:sz w:val="28"/>
                <w:szCs w:val="28"/>
                <w:rtl/>
              </w:rPr>
              <w:t>مي‌دهد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tl/>
              </w:rPr>
              <w:t>آنتن‌ جهت‌</w:t>
            </w:r>
            <w:r w:rsidRPr="00FF0E9D">
              <w:rPr>
                <w:rStyle w:val="Strong"/>
                <w:rFonts w:ascii="Arial" w:eastAsiaTheme="majorEastAsia" w:hAnsi="Arial" w:cs="B Zar"/>
                <w:b w:val="0"/>
                <w:bCs w:val="0"/>
                <w:sz w:val="28"/>
                <w:szCs w:val="28"/>
              </w:rPr>
              <w:t xml:space="preserve"> </w:t>
            </w:r>
            <w:r w:rsidRPr="00FF0E9D">
              <w:rPr>
                <w:rStyle w:val="Strong"/>
                <w:rFonts w:ascii="Arial" w:eastAsiaTheme="majorEastAsia" w:hAnsi="Arial" w:cs="B Zar"/>
                <w:b w:val="0"/>
                <w:bCs w:val="0"/>
                <w:sz w:val="28"/>
                <w:szCs w:val="28"/>
                <w:rtl/>
              </w:rPr>
              <w:t>دار‌</w:t>
            </w:r>
            <w:r w:rsidRPr="00FF0E9D">
              <w:rPr>
                <w:rStyle w:val="Strong"/>
                <w:rFonts w:ascii="Arial" w:eastAsiaTheme="majorEastAsia" w:hAnsi="Arial" w:cs="B Zar"/>
                <w:b w:val="0"/>
                <w:bCs w:val="0"/>
                <w:sz w:val="28"/>
                <w:szCs w:val="28"/>
              </w:rPr>
              <w:t xml:space="preserve"> (Directional Antenna):</w:t>
            </w:r>
            <w:r w:rsidRPr="00FF0E9D">
              <w:rPr>
                <w:rFonts w:cs="B Zar"/>
                <w:sz w:val="28"/>
                <w:szCs w:val="28"/>
              </w:rPr>
              <w:t xml:space="preserve">  </w:t>
            </w:r>
            <w:r w:rsidRPr="00FF0E9D">
              <w:rPr>
                <w:rFonts w:cs="B Zar"/>
                <w:sz w:val="28"/>
                <w:szCs w:val="28"/>
                <w:rtl/>
              </w:rPr>
              <w:t>آنتني‌ كه‌ توان‌</w:t>
            </w:r>
            <w:r w:rsidRPr="00FF0E9D">
              <w:rPr>
                <w:rFonts w:cs="B Zar"/>
                <w:sz w:val="28"/>
                <w:szCs w:val="28"/>
              </w:rPr>
              <w:t xml:space="preserve"> </w:t>
            </w:r>
            <w:r w:rsidRPr="00FF0E9D">
              <w:rPr>
                <w:rFonts w:cs="B Zar"/>
                <w:sz w:val="28"/>
                <w:szCs w:val="28"/>
                <w:rtl/>
              </w:rPr>
              <w:t>انتقال‌ را در يك‌ جهت‌ متمركز مي‌كند و به‌ موجب‌ آن‌ افزايش‌ فاصله‌ پوشش‌ با</w:t>
            </w:r>
            <w:r w:rsidRPr="00FF0E9D">
              <w:rPr>
                <w:rFonts w:cs="B Zar"/>
                <w:sz w:val="28"/>
                <w:szCs w:val="28"/>
              </w:rPr>
              <w:t xml:space="preserve"> </w:t>
            </w:r>
            <w:r w:rsidRPr="00FF0E9D">
              <w:rPr>
                <w:rFonts w:cs="B Zar"/>
                <w:sz w:val="28"/>
                <w:szCs w:val="28"/>
                <w:rtl/>
              </w:rPr>
              <w:t>زاويه‌ پوشش‌ ايجاد مي‌گردد. انواع‌ اين‌ آنتن‌ شامل</w:t>
            </w:r>
            <w:r w:rsidRPr="00FF0E9D">
              <w:rPr>
                <w:rFonts w:cs="B Zar"/>
                <w:sz w:val="28"/>
                <w:szCs w:val="28"/>
              </w:rPr>
              <w:t xml:space="preserve"> ‌</w:t>
            </w:r>
            <w:proofErr w:type="spellStart"/>
            <w:r w:rsidRPr="00FF0E9D">
              <w:rPr>
                <w:rFonts w:cs="B Zar"/>
                <w:sz w:val="28"/>
                <w:szCs w:val="28"/>
              </w:rPr>
              <w:t>Yagi</w:t>
            </w:r>
            <w:proofErr w:type="spellEnd"/>
            <w:r w:rsidRPr="00FF0E9D">
              <w:rPr>
                <w:rFonts w:cs="B Zar"/>
                <w:sz w:val="28"/>
                <w:szCs w:val="28"/>
              </w:rPr>
              <w:t xml:space="preserve"> </w:t>
            </w:r>
            <w:r w:rsidRPr="00FF0E9D">
              <w:rPr>
                <w:rFonts w:cs="B Zar"/>
                <w:sz w:val="28"/>
                <w:szCs w:val="28"/>
                <w:rtl/>
              </w:rPr>
              <w:t>،</w:t>
            </w:r>
            <w:r w:rsidRPr="00FF0E9D">
              <w:rPr>
                <w:rFonts w:cs="B Zar"/>
                <w:sz w:val="28"/>
                <w:szCs w:val="28"/>
              </w:rPr>
              <w:t xml:space="preserve">Patch </w:t>
            </w:r>
            <w:r w:rsidRPr="00FF0E9D">
              <w:rPr>
                <w:rFonts w:cs="B Zar"/>
                <w:sz w:val="28"/>
                <w:szCs w:val="28"/>
                <w:rtl/>
              </w:rPr>
              <w:t>،</w:t>
            </w:r>
            <w:r w:rsidRPr="00FF0E9D">
              <w:rPr>
                <w:rFonts w:cs="B Zar"/>
                <w:sz w:val="28"/>
                <w:szCs w:val="28"/>
              </w:rPr>
              <w:t>Disk </w:t>
            </w:r>
            <w:r w:rsidRPr="00FF0E9D">
              <w:rPr>
                <w:rFonts w:cs="B Zar"/>
                <w:sz w:val="28"/>
                <w:szCs w:val="28"/>
                <w:rtl/>
              </w:rPr>
              <w:t>و</w:t>
            </w:r>
            <w:r w:rsidRPr="00FF0E9D">
              <w:rPr>
                <w:rFonts w:cs="B Zar"/>
                <w:sz w:val="28"/>
                <w:szCs w:val="28"/>
              </w:rPr>
              <w:t xml:space="preserve"> </w:t>
            </w:r>
            <w:proofErr w:type="spellStart"/>
            <w:r w:rsidRPr="00FF0E9D">
              <w:rPr>
                <w:rFonts w:cs="B Zar"/>
                <w:sz w:val="28"/>
                <w:szCs w:val="28"/>
              </w:rPr>
              <w:t>arabolic</w:t>
            </w:r>
            <w:proofErr w:type="spellEnd"/>
            <w:r w:rsidRPr="00FF0E9D">
              <w:rPr>
                <w:rFonts w:cs="B Zar"/>
                <w:sz w:val="28"/>
                <w:szCs w:val="28"/>
              </w:rPr>
              <w:t xml:space="preserve">  </w:t>
            </w:r>
            <w:r w:rsidRPr="00FF0E9D">
              <w:rPr>
                <w:rFonts w:cs="B Zar"/>
                <w:sz w:val="28"/>
                <w:szCs w:val="28"/>
                <w:rtl/>
              </w:rPr>
              <w:t>مي‌باشند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tl/>
              </w:rPr>
              <w:t>آنتن</w:t>
            </w:r>
            <w:r w:rsidRPr="00FF0E9D">
              <w:rPr>
                <w:rStyle w:val="Strong"/>
                <w:rFonts w:ascii="Arial" w:eastAsiaTheme="majorEastAsia" w:hAnsi="Arial" w:cs="B Zar"/>
                <w:b w:val="0"/>
                <w:bCs w:val="0"/>
                <w:sz w:val="28"/>
                <w:szCs w:val="28"/>
              </w:rPr>
              <w:t xml:space="preserve"> </w:t>
            </w:r>
            <w:proofErr w:type="spellStart"/>
            <w:r w:rsidRPr="00FF0E9D">
              <w:rPr>
                <w:rStyle w:val="Strong"/>
                <w:rFonts w:ascii="Arial" w:eastAsiaTheme="majorEastAsia" w:hAnsi="Arial" w:cs="B Zar"/>
                <w:b w:val="0"/>
                <w:bCs w:val="0"/>
                <w:sz w:val="28"/>
                <w:szCs w:val="28"/>
              </w:rPr>
              <w:t>iversity</w:t>
            </w:r>
            <w:proofErr w:type="spellEnd"/>
            <w:r w:rsidRPr="00FF0E9D">
              <w:rPr>
                <w:rStyle w:val="Strong"/>
                <w:rFonts w:ascii="Arial" w:eastAsiaTheme="majorEastAsia" w:hAnsi="Arial" w:cs="B Zar"/>
                <w:b w:val="0"/>
                <w:bCs w:val="0"/>
                <w:sz w:val="28"/>
                <w:szCs w:val="28"/>
              </w:rPr>
              <w:t>:</w:t>
            </w:r>
            <w:r w:rsidRPr="00FF0E9D">
              <w:rPr>
                <w:rFonts w:cs="B Zar"/>
                <w:sz w:val="28"/>
                <w:szCs w:val="28"/>
              </w:rPr>
              <w:t xml:space="preserve"> </w:t>
            </w:r>
            <w:r w:rsidRPr="00FF0E9D">
              <w:rPr>
                <w:rFonts w:cs="B Zar"/>
                <w:sz w:val="28"/>
                <w:szCs w:val="28"/>
                <w:rtl/>
              </w:rPr>
              <w:t>يستمي‌ هوشمند از دو آنتن‌ كه‌ امواج</w:t>
            </w:r>
            <w:r w:rsidRPr="00FF0E9D">
              <w:rPr>
                <w:rFonts w:cs="B Zar"/>
                <w:sz w:val="28"/>
                <w:szCs w:val="28"/>
              </w:rPr>
              <w:t xml:space="preserve"> </w:t>
            </w:r>
            <w:r w:rsidRPr="00FF0E9D">
              <w:rPr>
                <w:rFonts w:cs="B Zar"/>
                <w:sz w:val="28"/>
                <w:szCs w:val="28"/>
                <w:rtl/>
              </w:rPr>
              <w:t>راديويي‌ وارد شونده‌ را به‌ طور متوالي‌ حس‌ كرده‌ و به‌ طور خودكار آنتني‌ كه‌ در</w:t>
            </w:r>
            <w:r w:rsidRPr="00FF0E9D">
              <w:rPr>
                <w:rFonts w:cs="B Zar"/>
                <w:sz w:val="28"/>
                <w:szCs w:val="28"/>
              </w:rPr>
              <w:t xml:space="preserve"> </w:t>
            </w:r>
            <w:r w:rsidRPr="00FF0E9D">
              <w:rPr>
                <w:rFonts w:cs="B Zar"/>
                <w:sz w:val="28"/>
                <w:szCs w:val="28"/>
                <w:rtl/>
              </w:rPr>
              <w:t>بهترين‌ موقعيت‌ قرار دارد را براي‌</w:t>
            </w:r>
            <w:r w:rsidRPr="00FF0E9D">
              <w:rPr>
                <w:rFonts w:hint="cs"/>
                <w:sz w:val="28"/>
                <w:szCs w:val="28"/>
                <w:rtl/>
              </w:rPr>
              <w:t> </w:t>
            </w:r>
            <w:r w:rsidRPr="00FF0E9D">
              <w:rPr>
                <w:rFonts w:cs="B Zar"/>
                <w:sz w:val="28"/>
                <w:szCs w:val="28"/>
                <w:rtl/>
              </w:rPr>
              <w:t xml:space="preserve"> دريافت‌ انتخاب‌ مي‌كند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w:t>
            </w:r>
            <w:r w:rsidRPr="00FF0E9D">
              <w:rPr>
                <w:rStyle w:val="Strong"/>
                <w:rFonts w:ascii="Arial" w:eastAsiaTheme="majorEastAsia" w:hAnsi="Arial" w:cs="B Zar"/>
                <w:b w:val="0"/>
                <w:bCs w:val="0"/>
                <w:sz w:val="28"/>
                <w:szCs w:val="28"/>
                <w:rtl/>
              </w:rPr>
              <w:t>گره‌ پاياني‌</w:t>
            </w:r>
            <w:r w:rsidRPr="00FF0E9D">
              <w:rPr>
                <w:rStyle w:val="Strong"/>
                <w:rFonts w:ascii="Arial" w:eastAsiaTheme="majorEastAsia" w:hAnsi="Arial" w:cs="B Zar"/>
                <w:b w:val="0"/>
                <w:bCs w:val="0"/>
                <w:sz w:val="28"/>
                <w:szCs w:val="28"/>
              </w:rPr>
              <w:t xml:space="preserve"> (End Node):</w:t>
            </w:r>
            <w:r w:rsidRPr="00FF0E9D">
              <w:rPr>
                <w:rFonts w:cs="B Zar"/>
                <w:sz w:val="28"/>
                <w:szCs w:val="28"/>
              </w:rPr>
              <w:t xml:space="preserve"> </w:t>
            </w:r>
            <w:r w:rsidRPr="00FF0E9D">
              <w:rPr>
                <w:rFonts w:cs="B Zar"/>
                <w:sz w:val="28"/>
                <w:szCs w:val="28"/>
                <w:rtl/>
              </w:rPr>
              <w:t>گره‌ مشتري‌ كه‌ در انتهاي‌ درخت‌ شبكه‌</w:t>
            </w:r>
            <w:r w:rsidRPr="00FF0E9D">
              <w:rPr>
                <w:rFonts w:cs="B Zar"/>
                <w:sz w:val="28"/>
                <w:szCs w:val="28"/>
              </w:rPr>
              <w:t xml:space="preserve"> </w:t>
            </w:r>
            <w:r w:rsidRPr="00FF0E9D">
              <w:rPr>
                <w:rFonts w:cs="B Zar"/>
                <w:sz w:val="28"/>
                <w:szCs w:val="28"/>
                <w:rtl/>
              </w:rPr>
              <w:t>قرار دارد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tl/>
              </w:rPr>
              <w:t>اترنت</w:t>
            </w:r>
            <w:r w:rsidRPr="00FF0E9D">
              <w:rPr>
                <w:rStyle w:val="Strong"/>
                <w:rFonts w:ascii="Arial" w:eastAsiaTheme="majorEastAsia" w:hAnsi="Arial" w:cs="B Zar"/>
                <w:b w:val="0"/>
                <w:bCs w:val="0"/>
                <w:sz w:val="28"/>
                <w:szCs w:val="28"/>
              </w:rPr>
              <w:t xml:space="preserve"> (Ethernet):</w:t>
            </w:r>
            <w:r w:rsidRPr="00FF0E9D">
              <w:rPr>
                <w:rFonts w:cs="B Zar"/>
                <w:sz w:val="28"/>
                <w:szCs w:val="28"/>
              </w:rPr>
              <w:t xml:space="preserve"> </w:t>
            </w:r>
            <w:r w:rsidRPr="00FF0E9D">
              <w:rPr>
                <w:rFonts w:cs="B Zar"/>
                <w:sz w:val="28"/>
                <w:szCs w:val="28"/>
                <w:rtl/>
              </w:rPr>
              <w:t>تكنولوژي‌ برجسته‌اي‌ در شبكه‌هاي‌ محلي‌</w:t>
            </w:r>
            <w:r w:rsidRPr="00FF0E9D">
              <w:rPr>
                <w:rFonts w:cs="B Zar"/>
                <w:sz w:val="28"/>
                <w:szCs w:val="28"/>
              </w:rPr>
              <w:t xml:space="preserve"> </w:t>
            </w:r>
            <w:r w:rsidRPr="00FF0E9D">
              <w:rPr>
                <w:rFonts w:cs="B Zar"/>
                <w:sz w:val="28"/>
                <w:szCs w:val="28"/>
                <w:rtl/>
              </w:rPr>
              <w:t>كابلي‌ كه‌ در مشخصات‌</w:t>
            </w:r>
            <w:r w:rsidRPr="00FF0E9D">
              <w:rPr>
                <w:rFonts w:cs="B Zar"/>
                <w:sz w:val="28"/>
                <w:szCs w:val="28"/>
              </w:rPr>
              <w:t xml:space="preserve"> IEEE 802.11 </w:t>
            </w:r>
            <w:r w:rsidRPr="00FF0E9D">
              <w:rPr>
                <w:rFonts w:cs="B Zar"/>
                <w:sz w:val="28"/>
                <w:szCs w:val="28"/>
                <w:rtl/>
              </w:rPr>
              <w:t>استاندارد شده‌ است</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lastRenderedPageBreak/>
              <w:t>FHSS:</w:t>
            </w:r>
            <w:r w:rsidRPr="00FF0E9D">
              <w:rPr>
                <w:rFonts w:cs="B Zar"/>
                <w:sz w:val="28"/>
                <w:szCs w:val="28"/>
              </w:rPr>
              <w:t xml:space="preserve"> </w:t>
            </w:r>
            <w:r w:rsidRPr="00FF0E9D">
              <w:rPr>
                <w:rFonts w:cs="B Zar"/>
                <w:sz w:val="28"/>
                <w:szCs w:val="28"/>
                <w:rtl/>
              </w:rPr>
              <w:t>نوعي‌ انتقال‌ راديويي‌ طيف‌</w:t>
            </w:r>
            <w:r w:rsidRPr="00FF0E9D">
              <w:rPr>
                <w:rFonts w:cs="B Zar"/>
                <w:sz w:val="28"/>
                <w:szCs w:val="28"/>
              </w:rPr>
              <w:t xml:space="preserve"> </w:t>
            </w:r>
            <w:r w:rsidRPr="00FF0E9D">
              <w:rPr>
                <w:rFonts w:cs="B Zar"/>
                <w:sz w:val="28"/>
                <w:szCs w:val="28"/>
                <w:rtl/>
              </w:rPr>
              <w:t>گسترده‌ است‌ كه‌ امواج‌ فرستنده‌ و گيرنده‌ در همزماني‌ خاصي‌ از يك‌ فركانس‌ به‌</w:t>
            </w:r>
            <w:r w:rsidRPr="00FF0E9D">
              <w:rPr>
                <w:rFonts w:cs="B Zar"/>
                <w:sz w:val="28"/>
                <w:szCs w:val="28"/>
              </w:rPr>
              <w:t xml:space="preserve"> </w:t>
            </w:r>
            <w:r w:rsidRPr="00FF0E9D">
              <w:rPr>
                <w:rFonts w:cs="B Zar"/>
                <w:sz w:val="28"/>
                <w:szCs w:val="28"/>
                <w:rtl/>
              </w:rPr>
              <w:t>فركانس‌ ديگر بنا به‌ الگويي‌ از پيش‌ تعيين‌</w:t>
            </w:r>
            <w:proofErr w:type="gramStart"/>
            <w:r w:rsidRPr="00FF0E9D">
              <w:rPr>
                <w:rFonts w:hint="cs"/>
                <w:sz w:val="28"/>
                <w:szCs w:val="28"/>
                <w:rtl/>
              </w:rPr>
              <w:t> </w:t>
            </w:r>
            <w:r w:rsidRPr="00FF0E9D">
              <w:rPr>
                <w:rFonts w:cs="B Zar"/>
                <w:sz w:val="28"/>
                <w:szCs w:val="28"/>
                <w:rtl/>
              </w:rPr>
              <w:t xml:space="preserve"> شده</w:t>
            </w:r>
            <w:proofErr w:type="gramEnd"/>
            <w:r w:rsidRPr="00FF0E9D">
              <w:rPr>
                <w:rFonts w:cs="B Zar"/>
                <w:sz w:val="28"/>
                <w:szCs w:val="28"/>
                <w:rtl/>
              </w:rPr>
              <w:t>‌ پرش‌</w:t>
            </w:r>
            <w:r w:rsidRPr="00FF0E9D">
              <w:rPr>
                <w:rFonts w:cs="B Zar"/>
                <w:sz w:val="28"/>
                <w:szCs w:val="28"/>
              </w:rPr>
              <w:t xml:space="preserve"> </w:t>
            </w:r>
            <w:r w:rsidRPr="00FF0E9D">
              <w:rPr>
                <w:rFonts w:cs="B Zar"/>
                <w:sz w:val="28"/>
                <w:szCs w:val="28"/>
                <w:rtl/>
              </w:rPr>
              <w:t>مي‌كنند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xml:space="preserve">  </w:t>
            </w:r>
            <w:r w:rsidRPr="00FF0E9D">
              <w:rPr>
                <w:rStyle w:val="Strong"/>
                <w:rFonts w:ascii="Arial" w:eastAsiaTheme="majorEastAsia" w:hAnsi="Arial" w:cs="B Zar"/>
                <w:b w:val="0"/>
                <w:bCs w:val="0"/>
                <w:sz w:val="28"/>
                <w:szCs w:val="28"/>
                <w:rtl/>
              </w:rPr>
              <w:t>بهره‌</w:t>
            </w:r>
            <w:r w:rsidRPr="00FF0E9D">
              <w:rPr>
                <w:rStyle w:val="Strong"/>
                <w:rFonts w:ascii="Arial" w:eastAsiaTheme="majorEastAsia" w:hAnsi="Arial" w:cs="B Zar"/>
                <w:b w:val="0"/>
                <w:bCs w:val="0"/>
                <w:sz w:val="28"/>
                <w:szCs w:val="28"/>
              </w:rPr>
              <w:t xml:space="preserve"> (Gain):</w:t>
            </w:r>
            <w:r w:rsidRPr="00FF0E9D">
              <w:rPr>
                <w:rFonts w:cs="B Zar"/>
                <w:sz w:val="28"/>
                <w:szCs w:val="28"/>
              </w:rPr>
              <w:t xml:space="preserve">  </w:t>
            </w:r>
            <w:r w:rsidRPr="00FF0E9D">
              <w:rPr>
                <w:rFonts w:cs="B Zar"/>
                <w:sz w:val="28"/>
                <w:szCs w:val="28"/>
                <w:rtl/>
              </w:rPr>
              <w:t>روشي‌ براي‌ بالابردن‌ فاصله‌ انتقال‌ يك‌</w:t>
            </w:r>
            <w:r w:rsidRPr="00FF0E9D">
              <w:rPr>
                <w:rFonts w:cs="B Zar"/>
                <w:sz w:val="28"/>
                <w:szCs w:val="28"/>
              </w:rPr>
              <w:t xml:space="preserve"> </w:t>
            </w:r>
            <w:r w:rsidRPr="00FF0E9D">
              <w:rPr>
                <w:rFonts w:cs="B Zar"/>
                <w:sz w:val="28"/>
                <w:szCs w:val="28"/>
                <w:rtl/>
              </w:rPr>
              <w:t>موج‌ راديويي‌ با تمركز سيگنال‌ در يك‌ جهت‌ خاص، عموماً‌ با استفاده‌ از آنتن‌</w:t>
            </w:r>
            <w:r w:rsidRPr="00FF0E9D">
              <w:rPr>
                <w:rFonts w:cs="B Zar"/>
                <w:sz w:val="28"/>
                <w:szCs w:val="28"/>
              </w:rPr>
              <w:t xml:space="preserve"> </w:t>
            </w:r>
            <w:r w:rsidRPr="00FF0E9D">
              <w:rPr>
                <w:rFonts w:cs="B Zar"/>
                <w:sz w:val="28"/>
                <w:szCs w:val="28"/>
                <w:rtl/>
              </w:rPr>
              <w:t>جهت‌ دار بهره‌ توان‌ سيگنال‌ راديو</w:t>
            </w:r>
            <w:r w:rsidRPr="00FF0E9D">
              <w:rPr>
                <w:rFonts w:hint="cs"/>
                <w:sz w:val="28"/>
                <w:szCs w:val="28"/>
                <w:rtl/>
              </w:rPr>
              <w:t> </w:t>
            </w:r>
            <w:r w:rsidRPr="00FF0E9D">
              <w:rPr>
                <w:rFonts w:cs="B Zar"/>
                <w:sz w:val="28"/>
                <w:szCs w:val="28"/>
                <w:rtl/>
              </w:rPr>
              <w:t xml:space="preserve"> را افزايش‌ نمي‌دهند و تنها به‌ آن‌ جهت‌</w:t>
            </w:r>
            <w:r w:rsidRPr="00FF0E9D">
              <w:rPr>
                <w:rFonts w:cs="B Zar"/>
                <w:sz w:val="28"/>
                <w:szCs w:val="28"/>
              </w:rPr>
              <w:t xml:space="preserve"> </w:t>
            </w:r>
            <w:r w:rsidRPr="00FF0E9D">
              <w:rPr>
                <w:rFonts w:cs="B Zar"/>
                <w:sz w:val="28"/>
                <w:szCs w:val="28"/>
                <w:rtl/>
              </w:rPr>
              <w:t>مي‌دهد. بنابراين‌ اگر بهره‌ افزايش‌ يابد، كاهش‌ زاويه‌ پوشش‌ را به‌ همراه‌ خواهد</w:t>
            </w:r>
            <w:r w:rsidRPr="00FF0E9D">
              <w:rPr>
                <w:rFonts w:cs="B Zar"/>
                <w:sz w:val="28"/>
                <w:szCs w:val="28"/>
              </w:rPr>
              <w:t xml:space="preserve"> </w:t>
            </w:r>
            <w:r w:rsidRPr="00FF0E9D">
              <w:rPr>
                <w:rFonts w:cs="B Zar"/>
                <w:sz w:val="28"/>
                <w:szCs w:val="28"/>
                <w:rtl/>
              </w:rPr>
              <w:t>داشت</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xml:space="preserve">  </w:t>
            </w:r>
            <w:r w:rsidRPr="00FF0E9D">
              <w:rPr>
                <w:rStyle w:val="Strong"/>
                <w:rFonts w:ascii="Arial" w:eastAsiaTheme="majorEastAsia" w:hAnsi="Arial" w:cs="B Zar"/>
                <w:b w:val="0"/>
                <w:bCs w:val="0"/>
                <w:sz w:val="28"/>
                <w:szCs w:val="28"/>
                <w:rtl/>
              </w:rPr>
              <w:t>گره‌ پنهان‌</w:t>
            </w:r>
            <w:r w:rsidRPr="00FF0E9D">
              <w:rPr>
                <w:rStyle w:val="Strong"/>
                <w:rFonts w:ascii="Arial" w:eastAsiaTheme="majorEastAsia" w:hAnsi="Arial" w:cs="B Zar"/>
                <w:b w:val="0"/>
                <w:bCs w:val="0"/>
                <w:sz w:val="28"/>
                <w:szCs w:val="28"/>
              </w:rPr>
              <w:t xml:space="preserve"> (Hidden Node):</w:t>
            </w:r>
            <w:r w:rsidRPr="00FF0E9D">
              <w:rPr>
                <w:rFonts w:cs="B Zar"/>
                <w:sz w:val="28"/>
                <w:szCs w:val="28"/>
              </w:rPr>
              <w:t xml:space="preserve"> </w:t>
            </w:r>
            <w:r w:rsidRPr="00FF0E9D">
              <w:rPr>
                <w:rFonts w:cs="B Zar"/>
                <w:sz w:val="28"/>
                <w:szCs w:val="28"/>
                <w:rtl/>
              </w:rPr>
              <w:t>گرهي‌ كه‌ سعي‌ مي‌كند اطلاعات‌ را</w:t>
            </w:r>
            <w:r w:rsidRPr="00FF0E9D">
              <w:rPr>
                <w:rFonts w:cs="B Zar"/>
                <w:sz w:val="28"/>
                <w:szCs w:val="28"/>
              </w:rPr>
              <w:t xml:space="preserve"> </w:t>
            </w:r>
            <w:r w:rsidRPr="00FF0E9D">
              <w:rPr>
                <w:rFonts w:cs="B Zar"/>
                <w:sz w:val="28"/>
                <w:szCs w:val="28"/>
                <w:rtl/>
              </w:rPr>
              <w:t>انتقال‌ دهد ولي‌ به‌ دليل‌ موقعيت‌ آن‌ نسبت‌ به‌ ساير گره‌ها، حس‌</w:t>
            </w:r>
            <w:r w:rsidRPr="00FF0E9D">
              <w:rPr>
                <w:rFonts w:cs="B Zar"/>
                <w:sz w:val="28"/>
                <w:szCs w:val="28"/>
              </w:rPr>
              <w:t xml:space="preserve"> </w:t>
            </w:r>
            <w:r w:rsidRPr="00FF0E9D">
              <w:rPr>
                <w:rFonts w:cs="B Zar"/>
                <w:sz w:val="28"/>
                <w:szCs w:val="28"/>
                <w:rtl/>
              </w:rPr>
              <w:t>نمي‌شود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xml:space="preserve">  </w:t>
            </w:r>
            <w:r w:rsidRPr="00FF0E9D">
              <w:rPr>
                <w:rStyle w:val="Strong"/>
                <w:rFonts w:ascii="Arial" w:eastAsiaTheme="majorEastAsia" w:hAnsi="Arial" w:cs="B Zar"/>
                <w:b w:val="0"/>
                <w:bCs w:val="0"/>
                <w:sz w:val="28"/>
                <w:szCs w:val="28"/>
                <w:rtl/>
              </w:rPr>
              <w:t>زير ساخت‌</w:t>
            </w:r>
            <w:r w:rsidRPr="00FF0E9D">
              <w:rPr>
                <w:rStyle w:val="Strong"/>
                <w:rFonts w:ascii="Arial" w:eastAsiaTheme="majorEastAsia" w:hAnsi="Arial" w:cs="B Zar"/>
                <w:b w:val="0"/>
                <w:bCs w:val="0"/>
                <w:sz w:val="28"/>
                <w:szCs w:val="28"/>
              </w:rPr>
              <w:t xml:space="preserve"> (Infrastructure):</w:t>
            </w:r>
            <w:r w:rsidRPr="00FF0E9D">
              <w:rPr>
                <w:rFonts w:cs="B Zar"/>
                <w:sz w:val="28"/>
                <w:szCs w:val="28"/>
              </w:rPr>
              <w:t xml:space="preserve">  </w:t>
            </w:r>
            <w:r w:rsidRPr="00FF0E9D">
              <w:rPr>
                <w:rFonts w:cs="B Zar"/>
                <w:sz w:val="28"/>
                <w:szCs w:val="28"/>
                <w:rtl/>
              </w:rPr>
              <w:t>زيرساخت‌ بي‌سيم، سيستمي‌</w:t>
            </w:r>
            <w:r w:rsidRPr="00FF0E9D">
              <w:rPr>
                <w:rFonts w:cs="B Zar"/>
                <w:sz w:val="28"/>
                <w:szCs w:val="28"/>
              </w:rPr>
              <w:t xml:space="preserve"> </w:t>
            </w:r>
            <w:r w:rsidRPr="00FF0E9D">
              <w:rPr>
                <w:rFonts w:cs="B Zar"/>
                <w:sz w:val="28"/>
                <w:szCs w:val="28"/>
                <w:rtl/>
              </w:rPr>
              <w:t>ارتباطي‌ است‌ كه‌ نقطه‌ دستيابي، گره‌هاي‌ متحرك‌ و گره‌هاي‌ ثابت‌ را با هم‌</w:t>
            </w:r>
            <w:r w:rsidRPr="00FF0E9D">
              <w:rPr>
                <w:rFonts w:cs="B Zar"/>
                <w:sz w:val="28"/>
                <w:szCs w:val="28"/>
              </w:rPr>
              <w:t xml:space="preserve"> </w:t>
            </w:r>
            <w:r w:rsidRPr="00FF0E9D">
              <w:rPr>
                <w:rFonts w:cs="B Zar"/>
                <w:sz w:val="28"/>
                <w:szCs w:val="28"/>
                <w:rtl/>
              </w:rPr>
              <w:t>تركيب‌ مي‌كند</w:t>
            </w:r>
            <w:r w:rsidRPr="00FF0E9D">
              <w:rPr>
                <w:rFonts w:cs="B Zar"/>
                <w:sz w:val="28"/>
                <w:szCs w:val="28"/>
              </w:rPr>
              <w:t xml:space="preserve">. Access Point </w:t>
            </w:r>
            <w:r w:rsidRPr="00FF0E9D">
              <w:rPr>
                <w:rFonts w:cs="B Zar"/>
                <w:sz w:val="28"/>
                <w:szCs w:val="28"/>
                <w:rtl/>
              </w:rPr>
              <w:t>در اين‌</w:t>
            </w:r>
            <w:proofErr w:type="gramStart"/>
            <w:r w:rsidRPr="00FF0E9D">
              <w:rPr>
                <w:rFonts w:hint="cs"/>
                <w:sz w:val="28"/>
                <w:szCs w:val="28"/>
                <w:rtl/>
              </w:rPr>
              <w:t> </w:t>
            </w:r>
            <w:r w:rsidRPr="00FF0E9D">
              <w:rPr>
                <w:rFonts w:cs="B Zar"/>
                <w:sz w:val="28"/>
                <w:szCs w:val="28"/>
                <w:rtl/>
              </w:rPr>
              <w:t xml:space="preserve"> سيستم</w:t>
            </w:r>
            <w:proofErr w:type="gramEnd"/>
            <w:r w:rsidRPr="00FF0E9D">
              <w:rPr>
                <w:rFonts w:cs="B Zar"/>
                <w:sz w:val="28"/>
                <w:szCs w:val="28"/>
                <w:rtl/>
              </w:rPr>
              <w:t>‌ مي‌تواند واحد ريشه‌ باشد كه‌ به‌</w:t>
            </w:r>
            <w:r w:rsidRPr="00FF0E9D">
              <w:rPr>
                <w:rFonts w:cs="B Zar"/>
                <w:sz w:val="28"/>
                <w:szCs w:val="28"/>
              </w:rPr>
              <w:t xml:space="preserve"> </w:t>
            </w:r>
            <w:r w:rsidRPr="00FF0E9D">
              <w:rPr>
                <w:rFonts w:cs="B Zar"/>
                <w:sz w:val="28"/>
                <w:szCs w:val="28"/>
                <w:rtl/>
              </w:rPr>
              <w:t>صورت‌ فيزيكي‌ به‌ بستر اصلي‌ شبكه‌ محلي‌ با كابل‌ متصل‌ شده‌ يا مي‌تواند به‌</w:t>
            </w:r>
            <w:r w:rsidRPr="00FF0E9D">
              <w:rPr>
                <w:rFonts w:cs="B Zar"/>
                <w:sz w:val="28"/>
                <w:szCs w:val="28"/>
              </w:rPr>
              <w:t xml:space="preserve"> </w:t>
            </w:r>
            <w:r w:rsidRPr="00FF0E9D">
              <w:rPr>
                <w:rFonts w:cs="B Zar"/>
                <w:sz w:val="28"/>
                <w:szCs w:val="28"/>
                <w:rtl/>
              </w:rPr>
              <w:t>عنوان‌ تكراركننده‌ بي‌سيم‌ عمل‌ كند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proofErr w:type="gramStart"/>
            <w:r w:rsidRPr="00FF0E9D">
              <w:rPr>
                <w:rStyle w:val="Strong"/>
                <w:rFonts w:ascii="Arial" w:eastAsiaTheme="majorEastAsia" w:hAnsi="Arial" w:cs="B Zar"/>
                <w:b w:val="0"/>
                <w:bCs w:val="0"/>
                <w:sz w:val="28"/>
                <w:szCs w:val="28"/>
              </w:rPr>
              <w:t>IEEE :</w:t>
            </w:r>
            <w:proofErr w:type="gramEnd"/>
            <w:r w:rsidRPr="00FF0E9D">
              <w:rPr>
                <w:rFonts w:cs="B Zar"/>
                <w:sz w:val="28"/>
                <w:szCs w:val="28"/>
              </w:rPr>
              <w:t xml:space="preserve"> </w:t>
            </w:r>
            <w:r w:rsidRPr="00FF0E9D">
              <w:rPr>
                <w:rFonts w:cs="B Zar"/>
                <w:sz w:val="28"/>
                <w:szCs w:val="28"/>
                <w:rtl/>
              </w:rPr>
              <w:t>انجمني‌ تخصصي‌ كه‌ به‌ مهندسان‌</w:t>
            </w:r>
            <w:r w:rsidRPr="00FF0E9D">
              <w:rPr>
                <w:rFonts w:cs="B Zar"/>
                <w:sz w:val="28"/>
                <w:szCs w:val="28"/>
              </w:rPr>
              <w:t xml:space="preserve"> </w:t>
            </w:r>
            <w:r w:rsidRPr="00FF0E9D">
              <w:rPr>
                <w:rFonts w:cs="B Zar"/>
                <w:sz w:val="28"/>
                <w:szCs w:val="28"/>
                <w:rtl/>
              </w:rPr>
              <w:t>برق‌ از طريق‌ مطبوعات، كنفرانس‌ها و فعاليت‌هاي‌ توليد استاندارد سرويس‌ مي‌دهد</w:t>
            </w:r>
            <w:r w:rsidRPr="00FF0E9D">
              <w:rPr>
                <w:rFonts w:cs="B Zar"/>
                <w:sz w:val="28"/>
                <w:szCs w:val="28"/>
              </w:rPr>
              <w:t xml:space="preserve">. </w:t>
            </w:r>
            <w:r w:rsidRPr="00FF0E9D">
              <w:rPr>
                <w:rFonts w:cs="B Zar"/>
                <w:sz w:val="28"/>
                <w:szCs w:val="28"/>
                <w:rtl/>
              </w:rPr>
              <w:t>استانداردهاي‌ 802.3 (اترنت)‌ و</w:t>
            </w:r>
            <w:r w:rsidRPr="00FF0E9D">
              <w:rPr>
                <w:rFonts w:hint="cs"/>
                <w:sz w:val="28"/>
                <w:szCs w:val="28"/>
                <w:rtl/>
              </w:rPr>
              <w:t> </w:t>
            </w:r>
            <w:r w:rsidRPr="00FF0E9D">
              <w:rPr>
                <w:rFonts w:cs="B Zar"/>
                <w:sz w:val="28"/>
                <w:szCs w:val="28"/>
                <w:rtl/>
              </w:rPr>
              <w:t xml:space="preserve"> 802.11</w:t>
            </w:r>
            <w:r w:rsidRPr="00FF0E9D">
              <w:rPr>
                <w:rFonts w:hint="cs"/>
                <w:sz w:val="28"/>
                <w:szCs w:val="28"/>
                <w:rtl/>
              </w:rPr>
              <w:t> </w:t>
            </w:r>
            <w:r w:rsidRPr="00FF0E9D">
              <w:rPr>
                <w:rFonts w:cs="B Zar"/>
                <w:sz w:val="28"/>
                <w:szCs w:val="28"/>
                <w:rtl/>
              </w:rPr>
              <w:t xml:space="preserve"> (شبكه‌هاي محلي‌ بي‌سيم)‌ از كارهاي‌ آن</w:t>
            </w:r>
            <w:r w:rsidRPr="00FF0E9D">
              <w:rPr>
                <w:rFonts w:cs="B Zar"/>
                <w:sz w:val="28"/>
                <w:szCs w:val="28"/>
              </w:rPr>
              <w:t xml:space="preserve"> </w:t>
            </w:r>
            <w:r w:rsidRPr="00FF0E9D">
              <w:rPr>
                <w:rFonts w:cs="B Zar"/>
                <w:sz w:val="28"/>
                <w:szCs w:val="28"/>
                <w:rtl/>
              </w:rPr>
              <w:t>است</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w:t>
            </w:r>
            <w:r w:rsidRPr="00FF0E9D">
              <w:rPr>
                <w:rStyle w:val="Strong"/>
                <w:rFonts w:ascii="Arial" w:eastAsiaTheme="majorEastAsia" w:hAnsi="Arial" w:cs="B Zar"/>
                <w:b w:val="0"/>
                <w:bCs w:val="0"/>
                <w:sz w:val="28"/>
                <w:szCs w:val="28"/>
                <w:rtl/>
              </w:rPr>
              <w:t>همسانگرد</w:t>
            </w:r>
            <w:r w:rsidRPr="00FF0E9D">
              <w:rPr>
                <w:rStyle w:val="Strong"/>
                <w:rFonts w:ascii="Arial" w:eastAsiaTheme="majorEastAsia" w:hAnsi="Arial" w:cs="B Zar"/>
                <w:b w:val="0"/>
                <w:bCs w:val="0"/>
                <w:sz w:val="28"/>
                <w:szCs w:val="28"/>
              </w:rPr>
              <w:t xml:space="preserve"> ‌(Isotropic):</w:t>
            </w:r>
            <w:r w:rsidRPr="00FF0E9D">
              <w:rPr>
                <w:rFonts w:cs="B Zar"/>
                <w:sz w:val="28"/>
                <w:szCs w:val="28"/>
              </w:rPr>
              <w:t xml:space="preserve">  </w:t>
            </w:r>
            <w:r w:rsidRPr="00FF0E9D">
              <w:rPr>
                <w:rFonts w:cs="B Zar"/>
                <w:sz w:val="28"/>
                <w:szCs w:val="28"/>
                <w:rtl/>
              </w:rPr>
              <w:t>آنتني‌ كه‌ سيگنال‌ را در 360 درجه‌</w:t>
            </w:r>
            <w:r w:rsidRPr="00FF0E9D">
              <w:rPr>
                <w:rFonts w:cs="B Zar"/>
                <w:sz w:val="28"/>
                <w:szCs w:val="28"/>
              </w:rPr>
              <w:t xml:space="preserve"> </w:t>
            </w:r>
            <w:r w:rsidRPr="00FF0E9D">
              <w:rPr>
                <w:rFonts w:cs="B Zar"/>
                <w:sz w:val="28"/>
                <w:szCs w:val="28"/>
                <w:rtl/>
              </w:rPr>
              <w:t>افقي‌ و عمودي‌ به‌ صورت‌ يك‌ كره‌ كامل‌ ارسال‌ مي‌كند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Line of Sight </w:t>
            </w:r>
            <w:r w:rsidRPr="00FF0E9D">
              <w:rPr>
                <w:rStyle w:val="Strong"/>
                <w:rFonts w:ascii="Arial" w:eastAsiaTheme="majorEastAsia" w:hAnsi="Arial" w:cs="B Zar"/>
                <w:b w:val="0"/>
                <w:bCs w:val="0"/>
                <w:sz w:val="28"/>
                <w:szCs w:val="28"/>
                <w:rtl/>
              </w:rPr>
              <w:t>خط‌ ديد</w:t>
            </w:r>
            <w:r w:rsidRPr="00FF0E9D">
              <w:rPr>
                <w:rStyle w:val="Strong"/>
                <w:rFonts w:ascii="Arial" w:eastAsiaTheme="majorEastAsia" w:hAnsi="Arial" w:cs="B Zar"/>
                <w:b w:val="0"/>
                <w:bCs w:val="0"/>
                <w:sz w:val="28"/>
                <w:szCs w:val="28"/>
              </w:rPr>
              <w:t>:</w:t>
            </w:r>
            <w:r w:rsidRPr="00FF0E9D">
              <w:rPr>
                <w:rFonts w:cs="B Zar"/>
                <w:sz w:val="28"/>
                <w:szCs w:val="28"/>
              </w:rPr>
              <w:t xml:space="preserve"> ‌ </w:t>
            </w:r>
            <w:r w:rsidRPr="00FF0E9D">
              <w:rPr>
                <w:rFonts w:cs="B Zar"/>
                <w:sz w:val="28"/>
                <w:szCs w:val="28"/>
                <w:rtl/>
              </w:rPr>
              <w:t>خطي‌ مستقيم‌ كه‌ بين‌</w:t>
            </w:r>
            <w:r w:rsidRPr="00FF0E9D">
              <w:rPr>
                <w:rFonts w:cs="B Zar"/>
                <w:sz w:val="28"/>
                <w:szCs w:val="28"/>
              </w:rPr>
              <w:t xml:space="preserve"> </w:t>
            </w:r>
            <w:r w:rsidRPr="00FF0E9D">
              <w:rPr>
                <w:rFonts w:cs="B Zar"/>
                <w:sz w:val="28"/>
                <w:szCs w:val="28"/>
                <w:rtl/>
              </w:rPr>
              <w:t>دو دستگاه‌ انتقال‌ دهنده‌ وجود دارد. خط‌ ديد معمولاً‌ براي‌ انتقال‌ راديويي‌</w:t>
            </w:r>
            <w:r w:rsidRPr="00FF0E9D">
              <w:rPr>
                <w:rFonts w:cs="B Zar"/>
                <w:sz w:val="28"/>
                <w:szCs w:val="28"/>
              </w:rPr>
              <w:t xml:space="preserve"> </w:t>
            </w:r>
            <w:r w:rsidRPr="00FF0E9D">
              <w:rPr>
                <w:rFonts w:cs="B Zar"/>
                <w:sz w:val="28"/>
                <w:szCs w:val="28"/>
                <w:rtl/>
              </w:rPr>
              <w:t>جهت‌دار در فواصل‌ طولاني‌ مورد نياز است. به‌ علت‌</w:t>
            </w:r>
            <w:r w:rsidRPr="00FF0E9D">
              <w:rPr>
                <w:rFonts w:hint="cs"/>
                <w:sz w:val="28"/>
                <w:szCs w:val="28"/>
                <w:rtl/>
              </w:rPr>
              <w:t> </w:t>
            </w:r>
            <w:r w:rsidRPr="00FF0E9D">
              <w:rPr>
                <w:rFonts w:cs="B Zar"/>
                <w:sz w:val="28"/>
                <w:szCs w:val="28"/>
                <w:rtl/>
              </w:rPr>
              <w:t xml:space="preserve"> انحناي‌ كره‌ زمين‌ خط‌ ديد</w:t>
            </w:r>
            <w:r w:rsidRPr="00FF0E9D">
              <w:rPr>
                <w:rFonts w:cs="B Zar"/>
                <w:sz w:val="28"/>
                <w:szCs w:val="28"/>
              </w:rPr>
              <w:t xml:space="preserve"> </w:t>
            </w:r>
            <w:r w:rsidRPr="00FF0E9D">
              <w:rPr>
                <w:rFonts w:cs="B Zar"/>
                <w:sz w:val="28"/>
                <w:szCs w:val="28"/>
                <w:rtl/>
              </w:rPr>
              <w:t>براي‌ دستگاه‌هايي‌ كه‌ روي‌ برج‌ها و ساختمان‌ بلند نيستند، 26 كيلومتر</w:t>
            </w:r>
            <w:r w:rsidRPr="00FF0E9D">
              <w:rPr>
                <w:rFonts w:cs="B Zar"/>
                <w:sz w:val="28"/>
                <w:szCs w:val="28"/>
              </w:rPr>
              <w:t xml:space="preserve"> </w:t>
            </w:r>
            <w:r w:rsidRPr="00FF0E9D">
              <w:rPr>
                <w:rFonts w:cs="B Zar"/>
                <w:sz w:val="28"/>
                <w:szCs w:val="28"/>
                <w:rtl/>
              </w:rPr>
              <w:t>است</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tl/>
              </w:rPr>
              <w:t>مدولا‌سيون</w:t>
            </w:r>
            <w:r w:rsidRPr="00FF0E9D">
              <w:rPr>
                <w:rStyle w:val="Strong"/>
                <w:rFonts w:ascii="Arial" w:eastAsiaTheme="majorEastAsia" w:hAnsi="Arial" w:cs="B Zar"/>
                <w:b w:val="0"/>
                <w:bCs w:val="0"/>
                <w:sz w:val="28"/>
                <w:szCs w:val="28"/>
              </w:rPr>
              <w:t xml:space="preserve"> (Modulation):</w:t>
            </w:r>
            <w:r w:rsidRPr="00FF0E9D">
              <w:rPr>
                <w:rFonts w:cs="B Zar"/>
                <w:sz w:val="28"/>
                <w:szCs w:val="28"/>
              </w:rPr>
              <w:t xml:space="preserve"> </w:t>
            </w:r>
            <w:r w:rsidRPr="00FF0E9D">
              <w:rPr>
                <w:rFonts w:cs="B Zar"/>
                <w:sz w:val="28"/>
                <w:szCs w:val="28"/>
                <w:rtl/>
              </w:rPr>
              <w:t>يكي‌ از روش‌ها براي‌ تركيب‌ كردن‌</w:t>
            </w:r>
            <w:r w:rsidRPr="00FF0E9D">
              <w:rPr>
                <w:rFonts w:cs="B Zar"/>
                <w:sz w:val="28"/>
                <w:szCs w:val="28"/>
              </w:rPr>
              <w:t xml:space="preserve"> </w:t>
            </w:r>
            <w:r w:rsidRPr="00FF0E9D">
              <w:rPr>
                <w:rFonts w:cs="B Zar"/>
                <w:sz w:val="28"/>
                <w:szCs w:val="28"/>
                <w:rtl/>
              </w:rPr>
              <w:t>اطلاعات‌ كاربر با يك‌ سيگنال‌ حامل‌ انتقال‌ دهنده</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tl/>
              </w:rPr>
              <w:t>آنتن‌ همه‌</w:t>
            </w:r>
            <w:r w:rsidRPr="00FF0E9D">
              <w:rPr>
                <w:rStyle w:val="Strong"/>
                <w:rFonts w:ascii="Arial" w:eastAsiaTheme="majorEastAsia" w:hAnsi="Arial" w:cs="B Zar"/>
                <w:b w:val="0"/>
                <w:bCs w:val="0"/>
                <w:sz w:val="28"/>
                <w:szCs w:val="28"/>
              </w:rPr>
              <w:t xml:space="preserve"> </w:t>
            </w:r>
            <w:r w:rsidRPr="00FF0E9D">
              <w:rPr>
                <w:rStyle w:val="Strong"/>
                <w:rFonts w:ascii="Arial" w:eastAsiaTheme="majorEastAsia" w:hAnsi="Arial" w:cs="B Zar"/>
                <w:b w:val="0"/>
                <w:bCs w:val="0"/>
                <w:sz w:val="28"/>
                <w:szCs w:val="28"/>
                <w:rtl/>
              </w:rPr>
              <w:t>جهته‌</w:t>
            </w:r>
            <w:r w:rsidRPr="00FF0E9D">
              <w:rPr>
                <w:rStyle w:val="Strong"/>
                <w:rFonts w:ascii="Arial" w:eastAsiaTheme="majorEastAsia" w:hAnsi="Arial" w:cs="B Zar"/>
                <w:b w:val="0"/>
                <w:bCs w:val="0"/>
                <w:sz w:val="28"/>
                <w:szCs w:val="28"/>
              </w:rPr>
              <w:t> (Omni Directional):</w:t>
            </w:r>
            <w:r w:rsidRPr="00FF0E9D">
              <w:rPr>
                <w:rFonts w:cs="B Zar"/>
                <w:sz w:val="28"/>
                <w:szCs w:val="28"/>
              </w:rPr>
              <w:t xml:space="preserve">  </w:t>
            </w:r>
            <w:r w:rsidRPr="00FF0E9D">
              <w:rPr>
                <w:rFonts w:cs="B Zar"/>
                <w:sz w:val="28"/>
                <w:szCs w:val="28"/>
                <w:rtl/>
              </w:rPr>
              <w:t>آنتني‌ كه‌ انتقال‌</w:t>
            </w:r>
            <w:r w:rsidRPr="00FF0E9D">
              <w:rPr>
                <w:rFonts w:cs="B Zar"/>
                <w:sz w:val="28"/>
                <w:szCs w:val="28"/>
              </w:rPr>
              <w:t xml:space="preserve"> </w:t>
            </w:r>
            <w:r w:rsidRPr="00FF0E9D">
              <w:rPr>
                <w:rFonts w:cs="B Zar"/>
                <w:sz w:val="28"/>
                <w:szCs w:val="28"/>
                <w:rtl/>
              </w:rPr>
              <w:t xml:space="preserve">زاويه‌ 360 درجه‌ را انجام‌ </w:t>
            </w:r>
            <w:r w:rsidRPr="00FF0E9D">
              <w:rPr>
                <w:rFonts w:cs="B Zar"/>
                <w:sz w:val="28"/>
                <w:szCs w:val="28"/>
                <w:rtl/>
              </w:rPr>
              <w:lastRenderedPageBreak/>
              <w:t>مي‌دهد. اين‌ آنتن‌ها وقتي‌ استفاده‌ مي‌شوند كه‌ پوشش‌</w:t>
            </w:r>
            <w:r w:rsidRPr="00FF0E9D">
              <w:rPr>
                <w:rFonts w:cs="B Zar"/>
                <w:sz w:val="28"/>
                <w:szCs w:val="28"/>
              </w:rPr>
              <w:t xml:space="preserve"> </w:t>
            </w:r>
            <w:r w:rsidRPr="00FF0E9D">
              <w:rPr>
                <w:rFonts w:cs="B Zar"/>
                <w:sz w:val="28"/>
                <w:szCs w:val="28"/>
                <w:rtl/>
              </w:rPr>
              <w:t>در تمام‌ جهات‌ موردنياز است</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tl/>
              </w:rPr>
              <w:lastRenderedPageBreak/>
              <w:t>آنتن</w:t>
            </w:r>
            <w:r w:rsidRPr="00FF0E9D">
              <w:rPr>
                <w:rStyle w:val="Strong"/>
                <w:rFonts w:ascii="Arial" w:eastAsiaTheme="majorEastAsia" w:hAnsi="Arial" w:cs="B Zar"/>
                <w:b w:val="0"/>
                <w:bCs w:val="0"/>
                <w:sz w:val="28"/>
                <w:szCs w:val="28"/>
              </w:rPr>
              <w:t xml:space="preserve"> </w:t>
            </w:r>
            <w:r w:rsidRPr="00FF0E9D">
              <w:rPr>
                <w:rStyle w:val="Strong"/>
                <w:rFonts w:ascii="Arial" w:eastAsiaTheme="majorEastAsia" w:hAnsi="Arial" w:cs="B Zar"/>
                <w:b w:val="0"/>
                <w:bCs w:val="0"/>
                <w:sz w:val="28"/>
                <w:szCs w:val="28"/>
                <w:rtl/>
              </w:rPr>
              <w:t>سهموي</w:t>
            </w:r>
            <w:r w:rsidRPr="00FF0E9D">
              <w:rPr>
                <w:rStyle w:val="Strong"/>
                <w:rFonts w:ascii="Arial" w:eastAsiaTheme="majorEastAsia" w:hAnsi="Arial" w:cs="B Zar"/>
                <w:b w:val="0"/>
                <w:bCs w:val="0"/>
                <w:sz w:val="28"/>
                <w:szCs w:val="28"/>
              </w:rPr>
              <w:t> (Parabolic):</w:t>
            </w:r>
            <w:r w:rsidRPr="00FF0E9D">
              <w:rPr>
                <w:rFonts w:cs="B Zar"/>
                <w:sz w:val="28"/>
                <w:szCs w:val="28"/>
              </w:rPr>
              <w:t xml:space="preserve"> </w:t>
            </w:r>
            <w:r w:rsidRPr="00FF0E9D">
              <w:rPr>
                <w:rFonts w:cs="B Zar"/>
                <w:sz w:val="28"/>
                <w:szCs w:val="28"/>
                <w:rtl/>
              </w:rPr>
              <w:t>‌آنتن‌ سهمي‌ شكل‌ كه‌ اغلب‌ با</w:t>
            </w:r>
            <w:r w:rsidRPr="00FF0E9D">
              <w:rPr>
                <w:rFonts w:cs="B Zar"/>
                <w:sz w:val="28"/>
                <w:szCs w:val="28"/>
              </w:rPr>
              <w:t xml:space="preserve"> </w:t>
            </w:r>
            <w:r w:rsidRPr="00FF0E9D">
              <w:rPr>
                <w:rFonts w:cs="B Zar"/>
                <w:sz w:val="28"/>
                <w:szCs w:val="28"/>
                <w:rtl/>
              </w:rPr>
              <w:t>نام</w:t>
            </w:r>
            <w:r w:rsidRPr="00FF0E9D">
              <w:rPr>
                <w:rFonts w:cs="B Zar"/>
                <w:sz w:val="28"/>
                <w:szCs w:val="28"/>
              </w:rPr>
              <w:t xml:space="preserve"> ‌Dish </w:t>
            </w:r>
            <w:r w:rsidRPr="00FF0E9D">
              <w:rPr>
                <w:rFonts w:cs="B Zar"/>
                <w:sz w:val="28"/>
                <w:szCs w:val="28"/>
                <w:rtl/>
              </w:rPr>
              <w:t>از آن‌ ياد مي‌شود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tl/>
              </w:rPr>
              <w:t>حساسيت‌</w:t>
            </w:r>
            <w:r w:rsidRPr="00FF0E9D">
              <w:rPr>
                <w:rStyle w:val="Strong"/>
                <w:rFonts w:ascii="Arial" w:eastAsiaTheme="majorEastAsia" w:hAnsi="Arial" w:cs="B Zar"/>
                <w:b w:val="0"/>
                <w:bCs w:val="0"/>
                <w:sz w:val="28"/>
                <w:szCs w:val="28"/>
              </w:rPr>
              <w:t xml:space="preserve"> </w:t>
            </w:r>
            <w:r w:rsidRPr="00FF0E9D">
              <w:rPr>
                <w:rStyle w:val="Strong"/>
                <w:rFonts w:ascii="Arial" w:eastAsiaTheme="majorEastAsia" w:hAnsi="Arial" w:cs="B Zar"/>
                <w:b w:val="0"/>
                <w:bCs w:val="0"/>
                <w:sz w:val="28"/>
                <w:szCs w:val="28"/>
                <w:rtl/>
              </w:rPr>
              <w:t>گيرنده‌</w:t>
            </w:r>
            <w:r w:rsidRPr="00FF0E9D">
              <w:rPr>
                <w:rStyle w:val="Strong"/>
                <w:rFonts w:ascii="Arial" w:eastAsiaTheme="majorEastAsia" w:hAnsi="Arial" w:cs="B Zar"/>
                <w:b w:val="0"/>
                <w:bCs w:val="0"/>
                <w:sz w:val="28"/>
                <w:szCs w:val="28"/>
              </w:rPr>
              <w:t>:</w:t>
            </w:r>
            <w:r w:rsidRPr="00FF0E9D">
              <w:rPr>
                <w:rFonts w:cs="B Zar"/>
                <w:sz w:val="28"/>
                <w:szCs w:val="28"/>
              </w:rPr>
              <w:t xml:space="preserve"> </w:t>
            </w:r>
            <w:r w:rsidRPr="00FF0E9D">
              <w:rPr>
                <w:rFonts w:cs="B Zar"/>
                <w:sz w:val="28"/>
                <w:szCs w:val="28"/>
                <w:rtl/>
              </w:rPr>
              <w:t>ميزاني‌ از ضعيف‌ترين‌ سيگنالي‌ كه‌ يك‌</w:t>
            </w:r>
            <w:r w:rsidRPr="00FF0E9D">
              <w:rPr>
                <w:rFonts w:cs="B Zar"/>
                <w:sz w:val="28"/>
                <w:szCs w:val="28"/>
              </w:rPr>
              <w:t xml:space="preserve"> </w:t>
            </w:r>
            <w:r w:rsidRPr="00FF0E9D">
              <w:rPr>
                <w:rFonts w:cs="B Zar"/>
                <w:sz w:val="28"/>
                <w:szCs w:val="28"/>
                <w:rtl/>
              </w:rPr>
              <w:t>فرستنده‌ مي‌تواند دريافت‌ كند و آن را به‌ اطلاعات‌ ترجمه‌ كند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tl/>
              </w:rPr>
              <w:t>تكراركننده</w:t>
            </w:r>
            <w:r w:rsidRPr="00FF0E9D">
              <w:rPr>
                <w:rStyle w:val="Strong"/>
                <w:rFonts w:ascii="Arial" w:eastAsiaTheme="majorEastAsia" w:hAnsi="Arial" w:cs="B Zar"/>
                <w:b w:val="0"/>
                <w:bCs w:val="0"/>
                <w:sz w:val="28"/>
                <w:szCs w:val="28"/>
              </w:rPr>
              <w:t xml:space="preserve"> (Repeater):</w:t>
            </w:r>
            <w:r w:rsidRPr="00FF0E9D">
              <w:rPr>
                <w:rFonts w:cs="B Zar"/>
                <w:sz w:val="28"/>
                <w:szCs w:val="28"/>
              </w:rPr>
              <w:t xml:space="preserve"> </w:t>
            </w:r>
            <w:r w:rsidRPr="00FF0E9D">
              <w:rPr>
                <w:rFonts w:cs="B Zar"/>
                <w:sz w:val="28"/>
                <w:szCs w:val="28"/>
                <w:rtl/>
              </w:rPr>
              <w:t>تكراركننده‌ يك</w:t>
            </w:r>
            <w:r w:rsidRPr="00FF0E9D">
              <w:rPr>
                <w:rFonts w:cs="B Zar"/>
                <w:sz w:val="28"/>
                <w:szCs w:val="28"/>
              </w:rPr>
              <w:t xml:space="preserve"> ‌Access Point </w:t>
            </w:r>
            <w:r w:rsidRPr="00FF0E9D">
              <w:rPr>
                <w:rFonts w:cs="B Zar"/>
                <w:sz w:val="28"/>
                <w:szCs w:val="28"/>
                <w:rtl/>
              </w:rPr>
              <w:t>است‌ كه‌</w:t>
            </w:r>
            <w:r w:rsidRPr="00FF0E9D">
              <w:rPr>
                <w:rFonts w:cs="B Zar"/>
                <w:sz w:val="28"/>
                <w:szCs w:val="28"/>
              </w:rPr>
              <w:t xml:space="preserve"> </w:t>
            </w:r>
            <w:r w:rsidRPr="00FF0E9D">
              <w:rPr>
                <w:rFonts w:cs="B Zar"/>
                <w:sz w:val="28"/>
                <w:szCs w:val="28"/>
                <w:rtl/>
              </w:rPr>
              <w:t>محدوده‌ راديويي‌ شبكه‌ بي‌سيم‌ را گسترش‌ مي‌دهد. تكراركننده‌ به‌ صورت‌ فيزيكي‌</w:t>
            </w:r>
            <w:r w:rsidRPr="00FF0E9D">
              <w:rPr>
                <w:rFonts w:cs="B Zar"/>
                <w:sz w:val="28"/>
                <w:szCs w:val="28"/>
              </w:rPr>
              <w:t xml:space="preserve"> </w:t>
            </w:r>
            <w:r w:rsidRPr="00FF0E9D">
              <w:rPr>
                <w:rFonts w:cs="B Zar"/>
                <w:sz w:val="28"/>
                <w:szCs w:val="28"/>
                <w:rtl/>
              </w:rPr>
              <w:t>به‌ شبكه‌ محلي‌ بي‌سيم‌</w:t>
            </w:r>
            <w:r w:rsidRPr="00FF0E9D">
              <w:rPr>
                <w:rFonts w:hint="cs"/>
                <w:sz w:val="28"/>
                <w:szCs w:val="28"/>
                <w:rtl/>
              </w:rPr>
              <w:t> </w:t>
            </w:r>
            <w:r w:rsidRPr="00FF0E9D">
              <w:rPr>
                <w:rFonts w:cs="B Zar"/>
                <w:sz w:val="28"/>
                <w:szCs w:val="28"/>
                <w:rtl/>
              </w:rPr>
              <w:t xml:space="preserve"> متصل‌ نمي‌شود، بلكه‌ با استفاده‌ از امواج‌ راديويي‌ با</w:t>
            </w:r>
            <w:r w:rsidRPr="00FF0E9D">
              <w:rPr>
                <w:rFonts w:cs="B Zar"/>
                <w:sz w:val="28"/>
                <w:szCs w:val="28"/>
              </w:rPr>
              <w:t xml:space="preserve"> Access Point </w:t>
            </w:r>
            <w:r w:rsidRPr="00FF0E9D">
              <w:rPr>
                <w:rFonts w:cs="B Zar"/>
                <w:sz w:val="28"/>
                <w:szCs w:val="28"/>
                <w:rtl/>
              </w:rPr>
              <w:t>هاي‌ ديگر ارتباط‌ برقرار مي‌كند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proofErr w:type="gramStart"/>
            <w:r w:rsidRPr="00FF0E9D">
              <w:rPr>
                <w:rStyle w:val="Strong"/>
                <w:rFonts w:ascii="Arial" w:eastAsiaTheme="majorEastAsia" w:hAnsi="Arial" w:cs="B Zar"/>
                <w:b w:val="0"/>
                <w:bCs w:val="0"/>
                <w:sz w:val="28"/>
                <w:szCs w:val="28"/>
              </w:rPr>
              <w:t>Roaming :</w:t>
            </w:r>
            <w:proofErr w:type="gramEnd"/>
            <w:r w:rsidRPr="00FF0E9D">
              <w:rPr>
                <w:rFonts w:cs="B Zar"/>
                <w:sz w:val="28"/>
                <w:szCs w:val="28"/>
              </w:rPr>
              <w:t xml:space="preserve"> </w:t>
            </w:r>
            <w:r w:rsidRPr="00FF0E9D">
              <w:rPr>
                <w:rFonts w:cs="B Zar"/>
                <w:sz w:val="28"/>
                <w:szCs w:val="28"/>
                <w:rtl/>
              </w:rPr>
              <w:t>خصوصيتي‌ از برخي</w:t>
            </w:r>
            <w:r w:rsidRPr="00FF0E9D">
              <w:rPr>
                <w:rFonts w:cs="B Zar"/>
                <w:sz w:val="28"/>
                <w:szCs w:val="28"/>
              </w:rPr>
              <w:t xml:space="preserve"> ‌Access Point </w:t>
            </w:r>
            <w:r w:rsidRPr="00FF0E9D">
              <w:rPr>
                <w:rFonts w:cs="B Zar"/>
                <w:sz w:val="28"/>
                <w:szCs w:val="28"/>
                <w:rtl/>
              </w:rPr>
              <w:t>ها</w:t>
            </w:r>
            <w:r w:rsidRPr="00FF0E9D">
              <w:rPr>
                <w:rFonts w:cs="B Zar"/>
                <w:sz w:val="28"/>
                <w:szCs w:val="28"/>
              </w:rPr>
              <w:t xml:space="preserve"> </w:t>
            </w:r>
            <w:r w:rsidRPr="00FF0E9D">
              <w:rPr>
                <w:rFonts w:cs="B Zar"/>
                <w:sz w:val="28"/>
                <w:szCs w:val="28"/>
                <w:rtl/>
              </w:rPr>
              <w:t>كه‌ به‌ كاربران‌ اجازه‌ حركت‌ در يك‌ مركز كامپيوتر را مي‌دهد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xml:space="preserve">  </w:t>
            </w:r>
            <w:r w:rsidRPr="00FF0E9D">
              <w:rPr>
                <w:rStyle w:val="Strong"/>
                <w:rFonts w:ascii="Arial" w:eastAsiaTheme="majorEastAsia" w:hAnsi="Arial" w:cs="B Zar"/>
                <w:b w:val="0"/>
                <w:bCs w:val="0"/>
                <w:sz w:val="28"/>
                <w:szCs w:val="28"/>
                <w:rtl/>
              </w:rPr>
              <w:t>طيف‌ گسترده‌</w:t>
            </w:r>
            <w:r w:rsidRPr="00FF0E9D">
              <w:rPr>
                <w:rStyle w:val="Strong"/>
                <w:rFonts w:ascii="Arial" w:eastAsiaTheme="majorEastAsia" w:hAnsi="Arial" w:cs="B Zar"/>
                <w:b w:val="0"/>
                <w:bCs w:val="0"/>
                <w:sz w:val="28"/>
                <w:szCs w:val="28"/>
              </w:rPr>
              <w:t xml:space="preserve"> (Spread Spectrum):</w:t>
            </w:r>
            <w:r w:rsidRPr="00FF0E9D">
              <w:rPr>
                <w:rFonts w:cs="B Zar"/>
                <w:sz w:val="28"/>
                <w:szCs w:val="28"/>
              </w:rPr>
              <w:t> </w:t>
            </w:r>
            <w:r w:rsidRPr="00FF0E9D">
              <w:rPr>
                <w:rFonts w:cs="B Zar"/>
                <w:sz w:val="28"/>
                <w:szCs w:val="28"/>
                <w:rtl/>
              </w:rPr>
              <w:t>يك‌ تكنولوژي‌ انتقال‌ راديويي‌</w:t>
            </w:r>
            <w:r w:rsidRPr="00FF0E9D">
              <w:rPr>
                <w:rFonts w:cs="B Zar"/>
                <w:sz w:val="28"/>
                <w:szCs w:val="28"/>
              </w:rPr>
              <w:t xml:space="preserve"> </w:t>
            </w:r>
            <w:r w:rsidRPr="00FF0E9D">
              <w:rPr>
                <w:rFonts w:cs="B Zar"/>
                <w:sz w:val="28"/>
                <w:szCs w:val="28"/>
                <w:rtl/>
              </w:rPr>
              <w:t>كه‌ اطلاعات‌ كاربر را در باندگسترده‌تري‌ نسبت‌ به‌ بقيه‌ انتقال‌</w:t>
            </w:r>
            <w:r w:rsidRPr="00FF0E9D">
              <w:rPr>
                <w:rFonts w:cs="B Zar"/>
                <w:sz w:val="28"/>
                <w:szCs w:val="28"/>
              </w:rPr>
              <w:t xml:space="preserve"> </w:t>
            </w:r>
            <w:r w:rsidRPr="00FF0E9D">
              <w:rPr>
                <w:rFonts w:cs="B Zar"/>
                <w:sz w:val="28"/>
                <w:szCs w:val="28"/>
                <w:rtl/>
              </w:rPr>
              <w:t>مي‌دهند</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proofErr w:type="gramStart"/>
            <w:r w:rsidRPr="00FF0E9D">
              <w:rPr>
                <w:rStyle w:val="Strong"/>
                <w:rFonts w:ascii="Arial" w:eastAsiaTheme="majorEastAsia" w:hAnsi="Arial" w:cs="B Zar"/>
                <w:b w:val="0"/>
                <w:bCs w:val="0"/>
                <w:sz w:val="28"/>
                <w:szCs w:val="28"/>
              </w:rPr>
              <w:t>WEP  :</w:t>
            </w:r>
            <w:proofErr w:type="gramEnd"/>
            <w:r w:rsidRPr="00FF0E9D">
              <w:rPr>
                <w:rFonts w:cs="B Zar"/>
                <w:sz w:val="28"/>
                <w:szCs w:val="28"/>
              </w:rPr>
              <w:t xml:space="preserve"> </w:t>
            </w:r>
            <w:r w:rsidRPr="00FF0E9D">
              <w:rPr>
                <w:rFonts w:cs="B Zar"/>
                <w:sz w:val="28"/>
                <w:szCs w:val="28"/>
                <w:rtl/>
              </w:rPr>
              <w:t>مكانيزم‌ عملياتي‌ حفاظت‌ كه‌ در</w:t>
            </w:r>
            <w:r w:rsidRPr="00FF0E9D">
              <w:rPr>
                <w:rFonts w:cs="B Zar"/>
                <w:sz w:val="28"/>
                <w:szCs w:val="28"/>
              </w:rPr>
              <w:t xml:space="preserve"> </w:t>
            </w:r>
            <w:r w:rsidRPr="00FF0E9D">
              <w:rPr>
                <w:rFonts w:cs="B Zar"/>
                <w:sz w:val="28"/>
                <w:szCs w:val="28"/>
                <w:rtl/>
              </w:rPr>
              <w:t>استاندارد 802.11 تعريف‌ شده‌ و براي‌ معادل‌ ساختن‌ يكپارچگي‌ پيوند واسطه‌ در</w:t>
            </w:r>
            <w:r w:rsidRPr="00FF0E9D">
              <w:rPr>
                <w:rFonts w:cs="B Zar"/>
                <w:sz w:val="28"/>
                <w:szCs w:val="28"/>
              </w:rPr>
              <w:t xml:space="preserve"> </w:t>
            </w:r>
            <w:r w:rsidRPr="00FF0E9D">
              <w:rPr>
                <w:rFonts w:cs="B Zar"/>
                <w:sz w:val="28"/>
                <w:szCs w:val="28"/>
                <w:rtl/>
              </w:rPr>
              <w:t>بي‌سيم‌ با آنچه‌ در كابل‌ بود طراحي‌</w:t>
            </w:r>
            <w:r w:rsidRPr="00FF0E9D">
              <w:rPr>
                <w:rFonts w:hint="cs"/>
                <w:sz w:val="28"/>
                <w:szCs w:val="28"/>
                <w:rtl/>
              </w:rPr>
              <w:t> </w:t>
            </w:r>
            <w:r w:rsidRPr="00FF0E9D">
              <w:rPr>
                <w:rFonts w:cs="B Zar"/>
                <w:sz w:val="28"/>
                <w:szCs w:val="28"/>
                <w:rtl/>
              </w:rPr>
              <w:t xml:space="preserve"> شده‌ است</w:t>
            </w:r>
            <w:r w:rsidRPr="00FF0E9D">
              <w:rPr>
                <w:rFonts w:cs="B Zar"/>
                <w:sz w:val="28"/>
                <w:szCs w:val="28"/>
              </w:rPr>
              <w:t>.‌</w:t>
            </w:r>
          </w:p>
        </w:tc>
      </w:tr>
      <w:tr w:rsidR="007B1EC7" w:rsidRPr="00FF0E9D" w:rsidTr="000B2A8E">
        <w:trPr>
          <w:tblCellSpacing w:w="7" w:type="dxa"/>
          <w:jc w:val="center"/>
        </w:trPr>
        <w:tc>
          <w:tcPr>
            <w:tcW w:w="0" w:type="auto"/>
            <w:shd w:val="clear" w:color="auto" w:fill="CCCCCC"/>
            <w:vAlign w:val="center"/>
          </w:tcPr>
          <w:p w:rsidR="007B1EC7" w:rsidRPr="00FF0E9D" w:rsidRDefault="007B1EC7" w:rsidP="00FF0E9D">
            <w:pPr>
              <w:numPr>
                <w:ilvl w:val="0"/>
                <w:numId w:val="41"/>
              </w:numPr>
              <w:bidi/>
              <w:spacing w:line="276" w:lineRule="auto"/>
              <w:jc w:val="lowKashida"/>
              <w:rPr>
                <w:rFonts w:cs="B Zar"/>
                <w:sz w:val="28"/>
                <w:szCs w:val="28"/>
              </w:rPr>
            </w:pPr>
            <w:r w:rsidRPr="00FF0E9D">
              <w:rPr>
                <w:rStyle w:val="Strong"/>
                <w:rFonts w:ascii="Arial" w:eastAsiaTheme="majorEastAsia" w:hAnsi="Arial" w:cs="B Zar"/>
                <w:b w:val="0"/>
                <w:bCs w:val="0"/>
                <w:sz w:val="28"/>
                <w:szCs w:val="28"/>
              </w:rPr>
              <w:t xml:space="preserve">  </w:t>
            </w:r>
            <w:r w:rsidRPr="00FF0E9D">
              <w:rPr>
                <w:rStyle w:val="Strong"/>
                <w:rFonts w:ascii="Arial" w:eastAsiaTheme="majorEastAsia" w:hAnsi="Arial" w:cs="B Zar"/>
                <w:b w:val="0"/>
                <w:bCs w:val="0"/>
                <w:sz w:val="28"/>
                <w:szCs w:val="28"/>
                <w:rtl/>
              </w:rPr>
              <w:t>آنتن</w:t>
            </w:r>
            <w:r w:rsidRPr="00FF0E9D">
              <w:rPr>
                <w:rStyle w:val="Strong"/>
                <w:rFonts w:ascii="Arial" w:eastAsiaTheme="majorEastAsia" w:hAnsi="Arial" w:cs="B Zar"/>
                <w:b w:val="0"/>
                <w:bCs w:val="0"/>
                <w:sz w:val="28"/>
                <w:szCs w:val="28"/>
              </w:rPr>
              <w:t xml:space="preserve"> </w:t>
            </w:r>
            <w:r w:rsidRPr="00FF0E9D">
              <w:rPr>
                <w:rStyle w:val="Strong"/>
                <w:rFonts w:ascii="Arial" w:eastAsiaTheme="majorEastAsia" w:hAnsi="Arial" w:cs="B Zar"/>
                <w:b w:val="0"/>
                <w:bCs w:val="0"/>
                <w:sz w:val="28"/>
                <w:szCs w:val="28"/>
                <w:rtl/>
              </w:rPr>
              <w:t>ياگي</w:t>
            </w:r>
            <w:r w:rsidRPr="00FF0E9D">
              <w:rPr>
                <w:rStyle w:val="Strong"/>
                <w:rFonts w:ascii="Arial" w:eastAsiaTheme="majorEastAsia" w:hAnsi="Arial" w:cs="B Zar"/>
                <w:b w:val="0"/>
                <w:bCs w:val="0"/>
                <w:sz w:val="28"/>
                <w:szCs w:val="28"/>
              </w:rPr>
              <w:t xml:space="preserve"> (</w:t>
            </w:r>
            <w:proofErr w:type="spellStart"/>
            <w:r w:rsidRPr="00FF0E9D">
              <w:rPr>
                <w:rStyle w:val="Strong"/>
                <w:rFonts w:ascii="Arial" w:eastAsiaTheme="majorEastAsia" w:hAnsi="Arial" w:cs="B Zar"/>
                <w:b w:val="0"/>
                <w:bCs w:val="0"/>
                <w:sz w:val="28"/>
                <w:szCs w:val="28"/>
              </w:rPr>
              <w:t>Yagi</w:t>
            </w:r>
            <w:proofErr w:type="spellEnd"/>
            <w:r w:rsidRPr="00FF0E9D">
              <w:rPr>
                <w:rStyle w:val="Strong"/>
                <w:rFonts w:ascii="Arial" w:eastAsiaTheme="majorEastAsia" w:hAnsi="Arial" w:cs="B Zar"/>
                <w:b w:val="0"/>
                <w:bCs w:val="0"/>
                <w:sz w:val="28"/>
                <w:szCs w:val="28"/>
              </w:rPr>
              <w:t>):</w:t>
            </w:r>
            <w:r w:rsidRPr="00FF0E9D">
              <w:rPr>
                <w:rFonts w:cs="B Zar"/>
                <w:sz w:val="28"/>
                <w:szCs w:val="28"/>
              </w:rPr>
              <w:t xml:space="preserve"> </w:t>
            </w:r>
            <w:r w:rsidRPr="00FF0E9D">
              <w:rPr>
                <w:rFonts w:cs="B Zar"/>
                <w:sz w:val="28"/>
                <w:szCs w:val="28"/>
                <w:rtl/>
              </w:rPr>
              <w:t>نوعي‌ از آنتن‌ جهت‌دار استوانه‌اي‌</w:t>
            </w:r>
            <w:r w:rsidRPr="00FF0E9D">
              <w:rPr>
                <w:rFonts w:cs="B Zar"/>
                <w:sz w:val="28"/>
                <w:szCs w:val="28"/>
              </w:rPr>
              <w:t xml:space="preserve"> </w:t>
            </w:r>
            <w:r w:rsidRPr="00FF0E9D">
              <w:rPr>
                <w:rFonts w:cs="B Zar"/>
                <w:sz w:val="28"/>
                <w:szCs w:val="28"/>
                <w:rtl/>
              </w:rPr>
              <w:t>است</w:t>
            </w:r>
            <w:r w:rsidRPr="00FF0E9D">
              <w:rPr>
                <w:rFonts w:cs="B Zar"/>
                <w:sz w:val="28"/>
                <w:szCs w:val="28"/>
              </w:rPr>
              <w:t>.‌</w:t>
            </w:r>
          </w:p>
        </w:tc>
      </w:tr>
    </w:tbl>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br/>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مزاياي‌ شبكه‌هاي‌ بي‌سيم‌</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Pr>
        <w:t>‌</w:t>
      </w:r>
      <w:r w:rsidRPr="00FF0E9D">
        <w:rPr>
          <w:rStyle w:val="Strong"/>
          <w:rFonts w:eastAsiaTheme="majorEastAsia" w:cs="B Zar"/>
          <w:b w:val="0"/>
          <w:bCs w:val="0"/>
          <w:color w:val="auto"/>
          <w:sz w:val="28"/>
          <w:szCs w:val="28"/>
          <w:rtl/>
        </w:rPr>
        <w:t xml:space="preserve"> انعطاف‌پذيري:‌</w:t>
      </w:r>
      <w:r w:rsidRPr="00FF0E9D">
        <w:rPr>
          <w:rFonts w:ascii="Tahoma" w:hAnsi="Tahoma" w:cs="B Zar"/>
          <w:color w:val="auto"/>
          <w:sz w:val="28"/>
          <w:szCs w:val="28"/>
          <w:rtl/>
        </w:rPr>
        <w:t xml:space="preserve"> دسترسي‌ به‌ اطلاعات‌ بلادرنگ‌ در هركجا و در هر زمان‌ در يك‌ ساختمان‌ و يا در چند ساختمان‌ بدون‌ انجام‌ كابل‌كشي.‌</w:t>
      </w:r>
    </w:p>
    <w:p w:rsidR="007B1EC7" w:rsidRPr="00FF0E9D" w:rsidRDefault="007B1EC7" w:rsidP="00FF0E9D">
      <w:pPr>
        <w:pStyle w:val="NormalWeb"/>
        <w:bidi/>
        <w:spacing w:before="0" w:beforeAutospacing="0" w:after="0" w:afterAutospacing="0" w:line="276" w:lineRule="auto"/>
        <w:jc w:val="lowKashida"/>
        <w:rPr>
          <w:rStyle w:val="Strong"/>
          <w:rFonts w:eastAsiaTheme="majorEastAsia" w:cs="B Zar"/>
          <w:b w:val="0"/>
          <w:bCs w:val="0"/>
          <w:color w:val="auto"/>
          <w:sz w:val="28"/>
          <w:szCs w:val="28"/>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نرخ‌ سرعت‌ بالا در حد شبكه‌هاي‌ كابلي:‌</w:t>
      </w:r>
      <w:r w:rsidRPr="00FF0E9D">
        <w:rPr>
          <w:rFonts w:ascii="Tahoma" w:hAnsi="Tahoma" w:cs="B Zar"/>
          <w:color w:val="auto"/>
          <w:sz w:val="28"/>
          <w:szCs w:val="28"/>
          <w:rtl/>
        </w:rPr>
        <w:t xml:space="preserve"> امروزه‌ كاربران‌ با سرعت‌ 11 مگابيت‌ در ثانيه‌ به‌ اطلاعات‌ مي‌توانند دسترسي‌ داشته‌ باشند كه‌ همانند سرعت‌ اترنت‌ معمولي‌ است.‌</w:t>
      </w: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eastAsiaTheme="majorEastAsia" w:cs="B Zar"/>
          <w:b w:val="0"/>
          <w:bCs w:val="0"/>
          <w:color w:val="auto"/>
          <w:sz w:val="28"/>
          <w:szCs w:val="28"/>
          <w:rtl/>
        </w:rPr>
        <w:lastRenderedPageBreak/>
        <w:t>نصب‌ آسان‌</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نصب‌ شبكه‌ محلي‌ بي‌ سيم‌ سريع‌ و آسان‌ است‌ و نياز به‌ سيم‌ كشي‌ و ايجاد مسير روي‌ ديوارها و سقف‌ها را از بين‌ مي‌برد.‌</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نگهداري آسان و ارزان:</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در طي‌ زمان‌ نگهداري‌ از شبكه‌ محلي‌ بي‌سيم‌ هزينه‌ كمتري‌ دارد. در ضمن‌ تعميرات‌ كابل‌ها، مسيرها و هزينه‌هاي‌ گسترش‌ مسير كابل‌كشي‌ نيز از</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ميان‌ رفته‌ است.</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tl/>
        </w:rPr>
      </w:pPr>
      <w:r w:rsidRPr="00FF0E9D">
        <w:rPr>
          <w:rStyle w:val="Strong"/>
          <w:rFonts w:eastAsiaTheme="majorEastAsia" w:cs="B Zar"/>
          <w:b w:val="0"/>
          <w:bCs w:val="0"/>
          <w:color w:val="auto"/>
          <w:sz w:val="28"/>
          <w:szCs w:val="28"/>
        </w:rPr>
        <w:t>WEP</w:t>
      </w:r>
      <w:r w:rsidRPr="00FF0E9D">
        <w:rPr>
          <w:rStyle w:val="Strong"/>
          <w:rFonts w:eastAsiaTheme="majorEastAsia" w:cs="B Zar"/>
          <w:b w:val="0"/>
          <w:bCs w:val="0"/>
          <w:color w:val="auto"/>
          <w:sz w:val="28"/>
          <w:szCs w:val="28"/>
          <w:rtl/>
        </w:rPr>
        <w:t xml:space="preserve"> براي‌ حفاظت‌ از داده‌ها: ‌ </w:t>
      </w:r>
      <w:r w:rsidRPr="00FF0E9D">
        <w:rPr>
          <w:rFonts w:ascii="Tahoma" w:hAnsi="Tahoma" w:cs="B Zar"/>
          <w:color w:val="auto"/>
          <w:sz w:val="28"/>
          <w:szCs w:val="28"/>
          <w:rtl/>
        </w:rPr>
        <w:t>همانند شبكه‌هاي‌ كابلي، نسبت‌ داده‌ها از طريق‌ (</w:t>
      </w:r>
      <w:r w:rsidRPr="00FF0E9D">
        <w:rPr>
          <w:rFonts w:ascii="Tahoma" w:hAnsi="Tahoma" w:cs="B Zar"/>
          <w:color w:val="auto"/>
          <w:sz w:val="28"/>
          <w:szCs w:val="28"/>
        </w:rPr>
        <w:t>Wired Equivalent Privacy (WEP</w:t>
      </w:r>
      <w:r w:rsidRPr="00FF0E9D">
        <w:rPr>
          <w:rFonts w:ascii="Tahoma" w:hAnsi="Tahoma" w:cs="B Zar"/>
          <w:color w:val="auto"/>
          <w:sz w:val="28"/>
          <w:szCs w:val="28"/>
          <w:rtl/>
        </w:rPr>
        <w:t xml:space="preserve"> تضمين‌ مي‌گردد.‌</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w:t>
      </w:r>
    </w:p>
    <w:p w:rsidR="007B1EC7" w:rsidRPr="00FF0E9D" w:rsidRDefault="007B1EC7" w:rsidP="00FF0E9D">
      <w:pPr>
        <w:pStyle w:val="NormalWeb"/>
        <w:bidi/>
        <w:spacing w:before="0" w:beforeAutospacing="0" w:after="0" w:afterAutospacing="0" w:line="276" w:lineRule="auto"/>
        <w:jc w:val="lowKashida"/>
        <w:rPr>
          <w:rStyle w:val="Strong"/>
          <w:rFonts w:eastAsiaTheme="majorEastAsia" w:cs="B Zar"/>
          <w:b w:val="0"/>
          <w:bCs w:val="0"/>
          <w:color w:val="auto"/>
          <w:sz w:val="28"/>
          <w:szCs w:val="28"/>
        </w:rPr>
      </w:pPr>
    </w:p>
    <w:p w:rsidR="007B1EC7" w:rsidRPr="00FF0E9D" w:rsidRDefault="007B1EC7" w:rsidP="00FF0E9D">
      <w:pPr>
        <w:pStyle w:val="NormalWeb"/>
        <w:bidi/>
        <w:spacing w:before="0" w:beforeAutospacing="0" w:after="0" w:afterAutospacing="0" w:line="276" w:lineRule="auto"/>
        <w:jc w:val="lowKashida"/>
        <w:rPr>
          <w:rStyle w:val="Strong"/>
          <w:rFonts w:eastAsiaTheme="majorEastAsia" w:cs="B Zar"/>
          <w:b w:val="0"/>
          <w:bCs w:val="0"/>
          <w:color w:val="auto"/>
          <w:sz w:val="28"/>
          <w:szCs w:val="28"/>
        </w:rPr>
      </w:pP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تجهيزات شبكه</w:t>
      </w:r>
      <w:r w:rsidRPr="00FF0E9D">
        <w:rPr>
          <w:rFonts w:ascii="Tahoma" w:hAnsi="Tahoma" w:cs="B Zar"/>
          <w:color w:val="auto"/>
          <w:sz w:val="28"/>
          <w:szCs w:val="28"/>
          <w:rtl/>
        </w:rPr>
        <w:t xml:space="preserve"> </w:t>
      </w: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tl/>
        </w:rPr>
      </w:pPr>
      <w:r w:rsidRPr="00FF0E9D">
        <w:rPr>
          <w:rFonts w:ascii="Tahoma" w:hAnsi="Tahoma" w:cs="B Zar"/>
          <w:color w:val="auto"/>
          <w:sz w:val="28"/>
          <w:szCs w:val="28"/>
          <w:rtl/>
        </w:rPr>
        <w:t>شبكه‌ها به روش‌هاي گوناگوني توسعه مي‌يابند. توسعه شبكه‌ها مي‌توانند با افزايش فواصل بين كامپيوترها و همچنين افزايش تعداد كاربران همراه باشند.‌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يكي از روش‌هاي توسعه شبكه‌ها، تقسيم شبكه به چند شبكه كوچكتر و سپس اتصال آنها به شبكه بزرگتر به‌صورت </w:t>
      </w:r>
      <w:r w:rsidRPr="00FF0E9D">
        <w:rPr>
          <w:rFonts w:ascii="Tahoma" w:hAnsi="Tahoma" w:cs="B Zar"/>
          <w:color w:val="auto"/>
          <w:sz w:val="28"/>
          <w:szCs w:val="28"/>
        </w:rPr>
        <w:t>‌WAN‌</w:t>
      </w:r>
      <w:r w:rsidRPr="00FF0E9D">
        <w:rPr>
          <w:rFonts w:ascii="Tahoma" w:hAnsi="Tahoma" w:cs="B Zar"/>
          <w:color w:val="auto"/>
          <w:sz w:val="28"/>
          <w:szCs w:val="28"/>
          <w:rtl/>
        </w:rPr>
        <w:t xml:space="preserve"> مي‌باشد.‌</w:t>
      </w:r>
      <w:r w:rsidRPr="00FF0E9D">
        <w:rPr>
          <w:rFonts w:ascii="Tahoma" w:hAnsi="Tahoma" w:cs="B Zar"/>
          <w:color w:val="auto"/>
          <w:sz w:val="28"/>
          <w:szCs w:val="28"/>
        </w:rPr>
        <w:t xml:space="preserve"> </w:t>
      </w:r>
      <w:r w:rsidRPr="00FF0E9D">
        <w:rPr>
          <w:rFonts w:ascii="Tahoma" w:hAnsi="Tahoma" w:cs="B Zar"/>
          <w:color w:val="auto"/>
          <w:sz w:val="28"/>
          <w:szCs w:val="28"/>
          <w:rtl/>
        </w:rPr>
        <w:t>مهندسان شبكه به كمك تجهيزاتي از قبيل تكراركننده‌ها ‌‌(</w:t>
      </w:r>
      <w:r w:rsidRPr="00FF0E9D">
        <w:rPr>
          <w:rFonts w:ascii="Tahoma" w:hAnsi="Tahoma" w:cs="B Zar"/>
          <w:color w:val="auto"/>
          <w:sz w:val="28"/>
          <w:szCs w:val="28"/>
        </w:rPr>
        <w:t>Repeater</w:t>
      </w:r>
      <w:r w:rsidRPr="00FF0E9D">
        <w:rPr>
          <w:rFonts w:ascii="Tahoma" w:hAnsi="Tahoma" w:cs="B Zar"/>
          <w:color w:val="auto"/>
          <w:sz w:val="28"/>
          <w:szCs w:val="28"/>
          <w:rtl/>
        </w:rPr>
        <w:t>)، پل‌ها ‌‌‌‌(</w:t>
      </w:r>
      <w:r w:rsidRPr="00FF0E9D">
        <w:rPr>
          <w:rFonts w:ascii="Tahoma" w:hAnsi="Tahoma" w:cs="B Zar"/>
          <w:color w:val="auto"/>
          <w:sz w:val="28"/>
          <w:szCs w:val="28"/>
        </w:rPr>
        <w:t>Bridge</w:t>
      </w:r>
      <w:r w:rsidRPr="00FF0E9D">
        <w:rPr>
          <w:rFonts w:ascii="Tahoma" w:hAnsi="Tahoma" w:cs="B Zar"/>
          <w:color w:val="auto"/>
          <w:sz w:val="28"/>
          <w:szCs w:val="28"/>
          <w:rtl/>
        </w:rPr>
        <w:t>)، مسيرياب‌ها‌ ‌(</w:t>
      </w:r>
      <w:r w:rsidRPr="00FF0E9D">
        <w:rPr>
          <w:rFonts w:ascii="Tahoma" w:hAnsi="Tahoma" w:cs="B Zar"/>
          <w:color w:val="auto"/>
          <w:sz w:val="28"/>
          <w:szCs w:val="28"/>
        </w:rPr>
        <w:t>Router</w:t>
      </w:r>
      <w:r w:rsidRPr="00FF0E9D">
        <w:rPr>
          <w:rFonts w:ascii="Tahoma" w:hAnsi="Tahoma" w:cs="B Zar"/>
          <w:color w:val="auto"/>
          <w:sz w:val="28"/>
          <w:szCs w:val="28"/>
          <w:rtl/>
        </w:rPr>
        <w:t>) ‌و دروازه‌ها ‌‌‌(</w:t>
      </w:r>
      <w:r w:rsidRPr="00FF0E9D">
        <w:rPr>
          <w:rFonts w:ascii="Tahoma" w:hAnsi="Tahoma" w:cs="B Zar"/>
          <w:color w:val="auto"/>
          <w:sz w:val="28"/>
          <w:szCs w:val="28"/>
        </w:rPr>
        <w:t>gateway</w:t>
      </w:r>
      <w:r w:rsidRPr="00FF0E9D">
        <w:rPr>
          <w:rFonts w:ascii="Tahoma" w:hAnsi="Tahoma" w:cs="B Zar"/>
          <w:color w:val="auto"/>
          <w:sz w:val="28"/>
          <w:szCs w:val="28"/>
          <w:rtl/>
        </w:rPr>
        <w:t>)، شبكه‌ها را گسترش مي‌دهند.</w:t>
      </w:r>
      <w:r w:rsidRPr="00FF0E9D">
        <w:rPr>
          <w:rFonts w:cs="B Zar"/>
          <w:color w:val="auto"/>
          <w:sz w:val="28"/>
          <w:szCs w:val="28"/>
          <w:rtl/>
        </w:rPr>
        <w:t xml:space="preserve"> </w:t>
      </w:r>
    </w:p>
    <w:p w:rsidR="007B1EC7" w:rsidRPr="00FF0E9D" w:rsidRDefault="007B1EC7" w:rsidP="00FF0E9D">
      <w:pPr>
        <w:pStyle w:val="NormalWeb"/>
        <w:bidi/>
        <w:spacing w:before="0" w:beforeAutospacing="0" w:after="0" w:afterAutospacing="0" w:line="276" w:lineRule="auto"/>
        <w:jc w:val="lowKashida"/>
        <w:rPr>
          <w:rStyle w:val="Strong"/>
          <w:rFonts w:eastAsiaTheme="majorEastAsia" w:cs="B Zar"/>
          <w:b w:val="0"/>
          <w:bCs w:val="0"/>
          <w:color w:val="auto"/>
          <w:sz w:val="28"/>
          <w:szCs w:val="28"/>
        </w:rPr>
      </w:pPr>
    </w:p>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r w:rsidRPr="00FF0E9D">
        <w:rPr>
          <w:rStyle w:val="Strong"/>
          <w:rFonts w:ascii="Times New Roman" w:eastAsiaTheme="majorEastAsia" w:hAnsi="Times New Roman" w:cs="Times New Roman" w:hint="cs"/>
          <w:b w:val="0"/>
          <w:bCs w:val="0"/>
          <w:color w:val="auto"/>
          <w:sz w:val="28"/>
          <w:szCs w:val="28"/>
          <w:rtl/>
        </w:rPr>
        <w:t> </w:t>
      </w:r>
      <w:r w:rsidRPr="00FF0E9D">
        <w:rPr>
          <w:rStyle w:val="Strong"/>
          <w:rFonts w:eastAsiaTheme="majorEastAsia" w:cs="B Zar"/>
          <w:b w:val="0"/>
          <w:bCs w:val="0"/>
          <w:color w:val="auto"/>
          <w:sz w:val="28"/>
          <w:szCs w:val="28"/>
          <w:rtl/>
        </w:rPr>
        <w:t xml:space="preserve"> تكراركننده (‌</w:t>
      </w:r>
      <w:r w:rsidRPr="00FF0E9D">
        <w:rPr>
          <w:rStyle w:val="Strong"/>
          <w:rFonts w:eastAsiaTheme="majorEastAsia" w:cs="B Zar"/>
          <w:b w:val="0"/>
          <w:bCs w:val="0"/>
          <w:color w:val="auto"/>
          <w:sz w:val="28"/>
          <w:szCs w:val="28"/>
        </w:rPr>
        <w:t>Repeater</w:t>
      </w:r>
      <w:r w:rsidRPr="00FF0E9D">
        <w:rPr>
          <w:rStyle w:val="Strong"/>
          <w:rFonts w:eastAsiaTheme="majorEastAsia" w:cs="B Zar"/>
          <w:b w:val="0"/>
          <w:bCs w:val="0"/>
          <w:color w:val="auto"/>
          <w:sz w:val="28"/>
          <w:szCs w:val="28"/>
          <w:rtl/>
        </w:rPr>
        <w:t>)</w:t>
      </w:r>
      <w:r w:rsidRPr="00FF0E9D">
        <w:rPr>
          <w:rStyle w:val="Strong"/>
          <w:rFonts w:ascii="Times New Roman" w:eastAsiaTheme="majorEastAsia" w:hAnsi="Times New Roman" w:cs="Times New Roman" w:hint="cs"/>
          <w:b w:val="0"/>
          <w:bCs w:val="0"/>
          <w:color w:val="auto"/>
          <w:sz w:val="28"/>
          <w:szCs w:val="28"/>
          <w:rtl/>
        </w:rPr>
        <w:t> </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tl/>
        </w:rPr>
      </w:pPr>
      <w:r w:rsidRPr="00FF0E9D">
        <w:rPr>
          <w:rFonts w:ascii="Tahoma" w:hAnsi="Tahoma" w:cs="B Zar"/>
          <w:color w:val="auto"/>
          <w:sz w:val="28"/>
          <w:szCs w:val="28"/>
          <w:rtl/>
        </w:rPr>
        <w:t xml:space="preserve">تكراركننده در واقع تقويت‌كننده سيگنال تضعيف شده به منظور ارسال سيگنال به فواصل دورتر است. تكراركننده يا‌ </w:t>
      </w:r>
      <w:r w:rsidRPr="00FF0E9D">
        <w:rPr>
          <w:rFonts w:ascii="Tahoma" w:hAnsi="Tahoma" w:cs="B Zar"/>
          <w:color w:val="auto"/>
          <w:sz w:val="28"/>
          <w:szCs w:val="28"/>
        </w:rPr>
        <w:t>‌Repeater</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در لايه فيزيكي مدل‌ </w:t>
      </w:r>
      <w:r w:rsidRPr="00FF0E9D">
        <w:rPr>
          <w:rFonts w:ascii="Tahoma" w:hAnsi="Tahoma" w:cs="B Zar"/>
          <w:color w:val="auto"/>
          <w:sz w:val="28"/>
          <w:szCs w:val="28"/>
        </w:rPr>
        <w:t>‌ISO</w:t>
      </w:r>
      <w:r w:rsidRPr="00FF0E9D">
        <w:rPr>
          <w:rFonts w:ascii="Tahoma" w:hAnsi="Tahoma" w:cs="B Zar"/>
          <w:color w:val="auto"/>
          <w:sz w:val="28"/>
          <w:szCs w:val="28"/>
          <w:rtl/>
        </w:rPr>
        <w:t xml:space="preserve"> به كار گرفته مي‌شود.</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و وظيفه آن</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دريافت سيگنال ضعيف از يك</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قسمت‌ شبكه و ارسال آن پس از تقويت به قسمت‌</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ديگري از شبكه است.‌</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tl/>
        </w:rPr>
      </w:pPr>
    </w:p>
    <w:tbl>
      <w:tblPr>
        <w:tblpPr w:leftFromText="45" w:rightFromText="45" w:vertAnchor="text"/>
        <w:bidiVisual/>
        <w:tblW w:w="1500" w:type="dxa"/>
        <w:tblCellSpacing w:w="7" w:type="dxa"/>
        <w:tblCellMar>
          <w:top w:w="15" w:type="dxa"/>
          <w:left w:w="15" w:type="dxa"/>
          <w:bottom w:w="15" w:type="dxa"/>
          <w:right w:w="15" w:type="dxa"/>
        </w:tblCellMar>
        <w:tblLook w:val="0000" w:firstRow="0" w:lastRow="0" w:firstColumn="0" w:lastColumn="0" w:noHBand="0" w:noVBand="0"/>
      </w:tblPr>
      <w:tblGrid>
        <w:gridCol w:w="3058"/>
      </w:tblGrid>
      <w:tr w:rsidR="007B1EC7" w:rsidRPr="00FF0E9D" w:rsidTr="000B2A8E">
        <w:trPr>
          <w:tblCellSpacing w:w="7" w:type="dxa"/>
        </w:trPr>
        <w:tc>
          <w:tcPr>
            <w:tcW w:w="0" w:type="auto"/>
            <w:vAlign w:val="center"/>
          </w:tcPr>
          <w:p w:rsidR="007B1EC7" w:rsidRPr="00FF0E9D" w:rsidRDefault="007B1EC7" w:rsidP="00FF0E9D">
            <w:pPr>
              <w:bidi/>
              <w:spacing w:line="276" w:lineRule="auto"/>
              <w:jc w:val="lowKashida"/>
              <w:rPr>
                <w:rFonts w:cs="B Zar"/>
                <w:sz w:val="28"/>
                <w:szCs w:val="28"/>
              </w:rPr>
            </w:pPr>
            <w:r w:rsidRPr="00FF0E9D">
              <w:rPr>
                <w:rFonts w:cs="B Zar"/>
                <w:noProof/>
                <w:sz w:val="28"/>
                <w:szCs w:val="28"/>
              </w:rPr>
              <w:drawing>
                <wp:inline distT="0" distB="0" distL="0" distR="0" wp14:anchorId="03E9A3F9" wp14:editId="35444905">
                  <wp:extent cx="1905000" cy="647700"/>
                  <wp:effectExtent l="0" t="0" r="0" b="0"/>
                  <wp:docPr id="1" name="Picture 1" descr="../../eBooks-Ariticles/farsi%20books/shabakeh/networking/Shabakeh%20Magazine%20-%20آموزش%20شبكه%20قسمت%20سوم%20-%20انتقال%20داده%20در%20شبكه_files/s26_hub_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Books-Ariticles/farsi%20books/shabakeh/networking/Shabakeh%20Magazine%20-%20آموزش%20شبكه%20قسمت%20سوم%20-%20انتقال%20داده%20در%20شبكه_files/s26_hub_4_s.jp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905000" cy="647700"/>
                          </a:xfrm>
                          <a:prstGeom prst="rect">
                            <a:avLst/>
                          </a:prstGeom>
                          <a:noFill/>
                          <a:ln>
                            <a:noFill/>
                          </a:ln>
                        </pic:spPr>
                      </pic:pic>
                    </a:graphicData>
                  </a:graphic>
                </wp:inline>
              </w:drawing>
            </w:r>
          </w:p>
        </w:tc>
      </w:tr>
      <w:tr w:rsidR="007B1EC7" w:rsidRPr="00FF0E9D" w:rsidTr="000B2A8E">
        <w:trPr>
          <w:tblCellSpacing w:w="7" w:type="dxa"/>
        </w:trPr>
        <w:tc>
          <w:tcPr>
            <w:tcW w:w="0" w:type="auto"/>
            <w:vAlign w:val="center"/>
          </w:tcPr>
          <w:p w:rsidR="007B1EC7" w:rsidRPr="00FF0E9D" w:rsidRDefault="007B1EC7" w:rsidP="00FF0E9D">
            <w:pPr>
              <w:pStyle w:val="NormalWeb"/>
              <w:bidi/>
              <w:spacing w:before="0" w:beforeAutospacing="0" w:after="0" w:afterAutospacing="0" w:line="276" w:lineRule="auto"/>
              <w:jc w:val="lowKashida"/>
              <w:rPr>
                <w:rFonts w:cs="B Zar"/>
                <w:color w:val="auto"/>
                <w:sz w:val="28"/>
                <w:szCs w:val="28"/>
              </w:rPr>
            </w:pPr>
            <w:r w:rsidRPr="00FF0E9D">
              <w:rPr>
                <w:rStyle w:val="Strong"/>
                <w:rFonts w:eastAsiaTheme="majorEastAsia" w:cs="B Zar"/>
                <w:b w:val="0"/>
                <w:bCs w:val="0"/>
                <w:color w:val="auto"/>
                <w:sz w:val="28"/>
                <w:szCs w:val="28"/>
                <w:rtl/>
              </w:rPr>
              <w:t>نمونه اي از يك هاب 24</w:t>
            </w:r>
            <w:r w:rsidRPr="00FF0E9D">
              <w:rPr>
                <w:rStyle w:val="Strong"/>
                <w:rFonts w:eastAsiaTheme="majorEastAsia" w:cs="B Zar"/>
                <w:b w:val="0"/>
                <w:bCs w:val="0"/>
                <w:color w:val="auto"/>
                <w:sz w:val="28"/>
                <w:szCs w:val="28"/>
              </w:rPr>
              <w:t xml:space="preserve"> </w:t>
            </w:r>
            <w:r w:rsidRPr="00FF0E9D">
              <w:rPr>
                <w:rStyle w:val="Strong"/>
                <w:rFonts w:eastAsiaTheme="majorEastAsia" w:cs="B Zar"/>
                <w:b w:val="0"/>
                <w:bCs w:val="0"/>
                <w:color w:val="auto"/>
                <w:sz w:val="28"/>
                <w:szCs w:val="28"/>
                <w:rtl/>
              </w:rPr>
              <w:t>پورتي</w:t>
            </w:r>
          </w:p>
        </w:tc>
      </w:tr>
    </w:tbl>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Pr>
      </w:pPr>
      <w:r w:rsidRPr="00FF0E9D">
        <w:rPr>
          <w:rFonts w:ascii="Tahoma" w:hAnsi="Tahoma" w:cs="B Zar"/>
          <w:color w:val="auto"/>
          <w:sz w:val="28"/>
          <w:szCs w:val="28"/>
          <w:rtl/>
        </w:rPr>
        <w:t xml:space="preserve">همچنين تكراركننده مي‌تواند سيگنال را از يك محيط انتقال دريافت كرده و آن را بر روي محيط انتقال ديگري ارسال نمايد.براي آن كه تكراركننده بتواند در شبكه به‌درستي عمل كند، بايد پروتكل‌هاي به كار گرفته شده‌‌ </w:t>
      </w:r>
      <w:r w:rsidRPr="00FF0E9D">
        <w:rPr>
          <w:rFonts w:ascii="Tahoma" w:hAnsi="Tahoma" w:cs="B Zar"/>
          <w:color w:val="auto"/>
          <w:sz w:val="28"/>
          <w:szCs w:val="28"/>
        </w:rPr>
        <w:t>‌Logical Link Control (LLC</w:t>
      </w:r>
      <w:r w:rsidRPr="00FF0E9D">
        <w:rPr>
          <w:rFonts w:ascii="Tahoma" w:hAnsi="Tahoma" w:cs="B Zar"/>
          <w:color w:val="auto"/>
          <w:sz w:val="28"/>
          <w:szCs w:val="28"/>
          <w:rtl/>
        </w:rPr>
        <w:t xml:space="preserve">) در هر دو ‌ </w:t>
      </w:r>
      <w:r w:rsidRPr="00FF0E9D">
        <w:rPr>
          <w:rFonts w:ascii="Tahoma" w:hAnsi="Tahoma" w:cs="B Zar"/>
          <w:color w:val="auto"/>
          <w:sz w:val="28"/>
          <w:szCs w:val="28"/>
        </w:rPr>
        <w:t>‌Segment</w:t>
      </w:r>
      <w:r w:rsidRPr="00FF0E9D">
        <w:rPr>
          <w:rFonts w:ascii="Tahoma" w:hAnsi="Tahoma" w:cs="B Zar"/>
          <w:color w:val="auto"/>
          <w:sz w:val="28"/>
          <w:szCs w:val="28"/>
          <w:rtl/>
        </w:rPr>
        <w:t xml:space="preserve"> همسان </w:t>
      </w:r>
      <w:r w:rsidRPr="00FF0E9D">
        <w:rPr>
          <w:rFonts w:ascii="Tahoma" w:hAnsi="Tahoma" w:cs="B Zar"/>
          <w:color w:val="auto"/>
          <w:sz w:val="28"/>
          <w:szCs w:val="28"/>
          <w:rtl/>
        </w:rPr>
        <w:lastRenderedPageBreak/>
        <w:t xml:space="preserve">باشند. براي مثال نمي‌توان يك تكراركننده را براي انتقال داده بين‌ </w:t>
      </w:r>
      <w:r w:rsidRPr="00FF0E9D">
        <w:rPr>
          <w:rFonts w:ascii="Tahoma" w:hAnsi="Tahoma" w:cs="B Zar"/>
          <w:color w:val="auto"/>
          <w:sz w:val="28"/>
          <w:szCs w:val="28"/>
        </w:rPr>
        <w:t>‌Ethernet</w:t>
      </w:r>
      <w:r w:rsidRPr="00FF0E9D">
        <w:rPr>
          <w:rFonts w:ascii="Tahoma" w:hAnsi="Tahoma" w:cs="B Zar"/>
          <w:color w:val="auto"/>
          <w:sz w:val="28"/>
          <w:szCs w:val="28"/>
          <w:rtl/>
        </w:rPr>
        <w:t xml:space="preserve"> </w:t>
      </w:r>
      <w:r w:rsidRPr="00FF0E9D">
        <w:rPr>
          <w:rFonts w:ascii="Tahoma" w:hAnsi="Tahoma" w:cs="B Zar"/>
          <w:color w:val="auto"/>
          <w:sz w:val="28"/>
          <w:szCs w:val="28"/>
        </w:rPr>
        <w:t>Segment</w:t>
      </w:r>
      <w:r w:rsidRPr="00FF0E9D">
        <w:rPr>
          <w:rFonts w:ascii="Tahoma" w:hAnsi="Tahoma" w:cs="B Zar"/>
          <w:color w:val="auto"/>
          <w:sz w:val="28"/>
          <w:szCs w:val="28"/>
          <w:rtl/>
        </w:rPr>
        <w:t xml:space="preserve"> و‌ </w:t>
      </w:r>
      <w:r w:rsidRPr="00FF0E9D">
        <w:rPr>
          <w:rFonts w:ascii="Tahoma" w:hAnsi="Tahoma" w:cs="B Zar"/>
          <w:color w:val="auto"/>
          <w:sz w:val="28"/>
          <w:szCs w:val="28"/>
        </w:rPr>
        <w:t>‌Token Ring Segment</w:t>
      </w:r>
      <w:r w:rsidRPr="00FF0E9D">
        <w:rPr>
          <w:rFonts w:ascii="Tahoma" w:hAnsi="Tahoma" w:cs="B Zar"/>
          <w:color w:val="auto"/>
          <w:sz w:val="28"/>
          <w:szCs w:val="28"/>
          <w:rtl/>
        </w:rPr>
        <w:t xml:space="preserve"> به كار برد.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تكراركننده ها فقط مي توانند </w:t>
      </w:r>
      <w:r w:rsidRPr="00FF0E9D">
        <w:rPr>
          <w:rFonts w:ascii="Tahoma" w:hAnsi="Tahoma" w:cs="B Zar"/>
          <w:color w:val="auto"/>
          <w:sz w:val="28"/>
          <w:szCs w:val="28"/>
        </w:rPr>
        <w:t>segment</w:t>
      </w:r>
      <w:r w:rsidRPr="00FF0E9D">
        <w:rPr>
          <w:rFonts w:ascii="Tahoma" w:hAnsi="Tahoma" w:cs="B Zar"/>
          <w:color w:val="auto"/>
          <w:sz w:val="28"/>
          <w:szCs w:val="28"/>
          <w:rtl/>
        </w:rPr>
        <w:t>هايي را به هم ارتباط دهند كه از روش دسترسي يكساني استفاده‌ مي‌نمايند.</w:t>
      </w:r>
    </w:p>
    <w:p w:rsidR="007B1EC7" w:rsidRPr="00FF0E9D" w:rsidRDefault="007B1EC7" w:rsidP="00FF0E9D">
      <w:pPr>
        <w:pStyle w:val="NormalWeb"/>
        <w:bidi/>
        <w:spacing w:before="0" w:beforeAutospacing="0" w:after="0" w:afterAutospacing="0" w:line="276" w:lineRule="auto"/>
        <w:jc w:val="lowKashida"/>
        <w:rPr>
          <w:rFonts w:ascii="Tahoma" w:hAnsi="Tahoma" w:cs="B Zar"/>
          <w:color w:val="auto"/>
          <w:sz w:val="28"/>
          <w:szCs w:val="28"/>
          <w:rtl/>
        </w:rPr>
      </w:pPr>
      <w:r w:rsidRPr="00FF0E9D">
        <w:rPr>
          <w:rFonts w:ascii="Tahoma" w:hAnsi="Tahoma" w:cs="B Zar"/>
          <w:color w:val="auto"/>
          <w:sz w:val="28"/>
          <w:szCs w:val="28"/>
          <w:rtl/>
        </w:rPr>
        <w:t>تكراركننده</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به هيچ وجه نمي تواند داده هاي دريافتي را</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فيلتر كند. بلكه فقط</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هر بيت دريافتي را عيناً منتقل‌مي‌كند، حتي اگر داده ها دربسته‌هاي</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نادرست قرار گرفته باشند.يعني در صورتي كه اشكالي در يك ‌ </w:t>
      </w:r>
      <w:r w:rsidRPr="00FF0E9D">
        <w:rPr>
          <w:rFonts w:ascii="Tahoma" w:hAnsi="Tahoma" w:cs="B Zar"/>
          <w:color w:val="auto"/>
          <w:sz w:val="28"/>
          <w:szCs w:val="28"/>
        </w:rPr>
        <w:t>‌Segment</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وجود داشته باشد، اين اشكال از طريق تكراركننده به تمام </w:t>
      </w:r>
      <w:r w:rsidRPr="00FF0E9D">
        <w:rPr>
          <w:rFonts w:ascii="Tahoma" w:hAnsi="Tahoma" w:cs="B Zar"/>
          <w:color w:val="auto"/>
          <w:sz w:val="28"/>
          <w:szCs w:val="28"/>
        </w:rPr>
        <w:t>‌Segment</w:t>
      </w:r>
      <w:r w:rsidRPr="00FF0E9D">
        <w:rPr>
          <w:rFonts w:ascii="Tahoma" w:hAnsi="Tahoma" w:cs="B Zar"/>
          <w:color w:val="auto"/>
          <w:sz w:val="28"/>
          <w:szCs w:val="28"/>
          <w:rtl/>
        </w:rPr>
        <w:t>هاي ديگر</w:t>
      </w:r>
      <w:r w:rsidRPr="00FF0E9D">
        <w:rPr>
          <w:rFonts w:ascii="Times New Roman" w:hAnsi="Times New Roman" w:cs="Times New Roman" w:hint="cs"/>
          <w:color w:val="auto"/>
          <w:sz w:val="28"/>
          <w:szCs w:val="28"/>
          <w:rtl/>
        </w:rPr>
        <w:t> </w:t>
      </w:r>
      <w:r w:rsidRPr="00FF0E9D">
        <w:rPr>
          <w:rFonts w:ascii="Tahoma" w:hAnsi="Tahoma" w:cs="B Zar"/>
          <w:color w:val="auto"/>
          <w:sz w:val="28"/>
          <w:szCs w:val="28"/>
          <w:rtl/>
        </w:rPr>
        <w:t xml:space="preserve"> ارسال خواهد شد.</w:t>
      </w:r>
      <w:r w:rsidRPr="00FF0E9D">
        <w:rPr>
          <w:rFonts w:ascii="Tahoma" w:hAnsi="Tahoma" w:cs="B Zar"/>
          <w:color w:val="auto"/>
          <w:sz w:val="28"/>
          <w:szCs w:val="28"/>
        </w:rPr>
        <w:t xml:space="preserve"> </w:t>
      </w:r>
      <w:r w:rsidRPr="00FF0E9D">
        <w:rPr>
          <w:rFonts w:ascii="Tahoma" w:hAnsi="Tahoma" w:cs="B Zar"/>
          <w:color w:val="auto"/>
          <w:sz w:val="28"/>
          <w:szCs w:val="28"/>
          <w:rtl/>
        </w:rPr>
        <w:t xml:space="preserve">ساده‌ترين و ارزان‌ترين روش توسعه شبكه‌هاي </w:t>
      </w:r>
      <w:r w:rsidRPr="00FF0E9D">
        <w:rPr>
          <w:rFonts w:ascii="Tahoma" w:hAnsi="Tahoma" w:cs="B Zar"/>
          <w:color w:val="auto"/>
          <w:sz w:val="28"/>
          <w:szCs w:val="28"/>
        </w:rPr>
        <w:t>‌LAN</w:t>
      </w:r>
      <w:r w:rsidRPr="00FF0E9D">
        <w:rPr>
          <w:rFonts w:ascii="Tahoma" w:hAnsi="Tahoma" w:cs="B Zar"/>
          <w:color w:val="auto"/>
          <w:sz w:val="28"/>
          <w:szCs w:val="28"/>
          <w:rtl/>
        </w:rPr>
        <w:t>، استفاده از تكراركننده است. اما در عين حال حالت‌هايي وجود دارند كه تكراركننده‌ها قادر به برآورده كردن نيازهاي شبكه نمي باشند.‌</w:t>
      </w:r>
    </w:p>
    <w:p w:rsidR="007B1EC7" w:rsidRPr="00FF0E9D" w:rsidRDefault="007B1EC7" w:rsidP="00FF0E9D">
      <w:pPr>
        <w:spacing w:line="276" w:lineRule="auto"/>
        <w:jc w:val="lowKashida"/>
        <w:rPr>
          <w:rFonts w:cs="B Zar"/>
          <w:sz w:val="28"/>
          <w:szCs w:val="28"/>
          <w:rtl/>
        </w:rPr>
      </w:pPr>
      <w:r w:rsidRPr="00FF0E9D">
        <w:rPr>
          <w:rFonts w:cs="B Zar"/>
          <w:sz w:val="28"/>
          <w:szCs w:val="28"/>
        </w:rPr>
        <w:br w:type="page"/>
      </w:r>
      <w:r w:rsidRPr="00FF0E9D">
        <w:rPr>
          <w:rFonts w:cs="B Zar" w:hint="cs"/>
          <w:sz w:val="28"/>
          <w:szCs w:val="28"/>
          <w:rtl/>
        </w:rPr>
        <w:lastRenderedPageBreak/>
        <w:t>منابع</w:t>
      </w:r>
    </w:p>
    <w:p w:rsidR="007B1EC7" w:rsidRPr="00FF0E9D" w:rsidRDefault="007B1EC7" w:rsidP="00FF0E9D">
      <w:pPr>
        <w:spacing w:line="276" w:lineRule="auto"/>
        <w:jc w:val="lowKashida"/>
        <w:rPr>
          <w:rFonts w:cs="B Zar"/>
          <w:sz w:val="28"/>
          <w:szCs w:val="28"/>
          <w:rtl/>
        </w:rPr>
      </w:pPr>
    </w:p>
    <w:p w:rsidR="007B1EC7" w:rsidRPr="00FF0E9D" w:rsidRDefault="007B1EC7" w:rsidP="00FF0E9D">
      <w:pPr>
        <w:tabs>
          <w:tab w:val="right" w:pos="29"/>
          <w:tab w:val="right" w:pos="8489"/>
        </w:tabs>
        <w:bidi/>
        <w:spacing w:line="276" w:lineRule="auto"/>
        <w:ind w:right="-180"/>
        <w:jc w:val="lowKashida"/>
        <w:rPr>
          <w:rFonts w:cs="B Zar"/>
          <w:sz w:val="28"/>
          <w:szCs w:val="28"/>
          <w:lang w:bidi="fa-IR"/>
        </w:rPr>
      </w:pPr>
      <w:r w:rsidRPr="00FF0E9D">
        <w:rPr>
          <w:rFonts w:cs="B Zar"/>
          <w:sz w:val="28"/>
          <w:szCs w:val="28"/>
          <w:lang w:bidi="fa-IR"/>
        </w:rPr>
        <w:t>“Networking Essentials”</w:t>
      </w:r>
    </w:p>
    <w:p w:rsidR="007B1EC7" w:rsidRPr="00FF0E9D" w:rsidRDefault="007B1EC7" w:rsidP="00FF0E9D">
      <w:pPr>
        <w:tabs>
          <w:tab w:val="right" w:pos="29"/>
          <w:tab w:val="right" w:pos="8489"/>
        </w:tabs>
        <w:bidi/>
        <w:spacing w:line="276" w:lineRule="auto"/>
        <w:ind w:right="-180"/>
        <w:jc w:val="lowKashida"/>
        <w:rPr>
          <w:rFonts w:cs="B Zar"/>
          <w:sz w:val="28"/>
          <w:szCs w:val="28"/>
          <w:rtl/>
          <w:lang w:bidi="fa-IR"/>
        </w:rPr>
      </w:pPr>
      <w:r w:rsidRPr="00FF0E9D">
        <w:rPr>
          <w:rFonts w:cs="B Zar" w:hint="cs"/>
          <w:sz w:val="28"/>
          <w:szCs w:val="28"/>
          <w:rtl/>
          <w:lang w:bidi="fa-IR"/>
        </w:rPr>
        <w:t>مباني شبكه ها ، جلد اول ،</w:t>
      </w:r>
    </w:p>
    <w:p w:rsidR="007B1EC7" w:rsidRPr="00FF0E9D" w:rsidRDefault="007B1EC7" w:rsidP="00FF0E9D">
      <w:pPr>
        <w:tabs>
          <w:tab w:val="right" w:pos="29"/>
          <w:tab w:val="right" w:pos="8489"/>
        </w:tabs>
        <w:bidi/>
        <w:spacing w:line="276" w:lineRule="auto"/>
        <w:ind w:right="-180"/>
        <w:jc w:val="lowKashida"/>
        <w:rPr>
          <w:rFonts w:cs="B Zar"/>
          <w:sz w:val="28"/>
          <w:szCs w:val="28"/>
          <w:rtl/>
          <w:lang w:bidi="fa-IR"/>
        </w:rPr>
      </w:pPr>
      <w:r w:rsidRPr="00FF0E9D">
        <w:rPr>
          <w:rFonts w:cs="B Zar" w:hint="cs"/>
          <w:sz w:val="28"/>
          <w:szCs w:val="28"/>
          <w:rtl/>
          <w:lang w:bidi="fa-IR"/>
        </w:rPr>
        <w:t>ترجمه ي مهندس امير اسعد انزاني ،</w:t>
      </w:r>
    </w:p>
    <w:p w:rsidR="007B1EC7" w:rsidRPr="00FF0E9D" w:rsidRDefault="007B1EC7" w:rsidP="00FF0E9D">
      <w:pPr>
        <w:tabs>
          <w:tab w:val="right" w:pos="29"/>
          <w:tab w:val="right" w:pos="8489"/>
        </w:tabs>
        <w:bidi/>
        <w:spacing w:line="276" w:lineRule="auto"/>
        <w:ind w:right="-180"/>
        <w:jc w:val="lowKashida"/>
        <w:rPr>
          <w:rFonts w:cs="B Zar"/>
          <w:sz w:val="28"/>
          <w:szCs w:val="28"/>
          <w:rtl/>
          <w:lang w:bidi="fa-IR"/>
        </w:rPr>
      </w:pPr>
      <w:r w:rsidRPr="00FF0E9D">
        <w:rPr>
          <w:rFonts w:cs="B Zar" w:hint="cs"/>
          <w:sz w:val="28"/>
          <w:szCs w:val="28"/>
          <w:rtl/>
          <w:lang w:bidi="fa-IR"/>
        </w:rPr>
        <w:t>تهران ، انتشارات خجسته ، سال 1376</w:t>
      </w:r>
    </w:p>
    <w:p w:rsidR="007B1EC7" w:rsidRPr="00FF0E9D" w:rsidRDefault="007B1EC7" w:rsidP="00FF0E9D">
      <w:pPr>
        <w:tabs>
          <w:tab w:val="right" w:pos="29"/>
          <w:tab w:val="right" w:pos="8489"/>
        </w:tabs>
        <w:bidi/>
        <w:spacing w:line="276" w:lineRule="auto"/>
        <w:ind w:right="-180"/>
        <w:jc w:val="lowKashida"/>
        <w:rPr>
          <w:rFonts w:cs="B Zar"/>
          <w:sz w:val="28"/>
          <w:szCs w:val="28"/>
          <w:rtl/>
          <w:lang w:bidi="fa-IR"/>
        </w:rPr>
      </w:pPr>
      <w:r w:rsidRPr="00FF0E9D">
        <w:rPr>
          <w:rFonts w:cs="B Zar" w:hint="cs"/>
          <w:sz w:val="28"/>
          <w:szCs w:val="28"/>
          <w:rtl/>
          <w:lang w:bidi="fa-IR"/>
        </w:rPr>
        <w:t>-------------------------------------</w:t>
      </w:r>
    </w:p>
    <w:p w:rsidR="007B1EC7" w:rsidRPr="00FF0E9D" w:rsidRDefault="007B1EC7" w:rsidP="00FF0E9D">
      <w:pPr>
        <w:tabs>
          <w:tab w:val="right" w:pos="29"/>
          <w:tab w:val="right" w:pos="8489"/>
        </w:tabs>
        <w:bidi/>
        <w:spacing w:line="276" w:lineRule="auto"/>
        <w:ind w:right="-180"/>
        <w:jc w:val="lowKashida"/>
        <w:rPr>
          <w:rFonts w:cs="B Zar"/>
          <w:sz w:val="28"/>
          <w:szCs w:val="28"/>
          <w:lang w:bidi="fa-IR"/>
        </w:rPr>
      </w:pPr>
      <w:r w:rsidRPr="00FF0E9D">
        <w:rPr>
          <w:rFonts w:cs="B Zar" w:hint="cs"/>
          <w:sz w:val="28"/>
          <w:szCs w:val="28"/>
          <w:rtl/>
          <w:lang w:bidi="fa-IR"/>
        </w:rPr>
        <w:t xml:space="preserve">وب سايت شركت سخاروش </w:t>
      </w:r>
    </w:p>
    <w:p w:rsidR="007B1EC7" w:rsidRPr="00FF0E9D" w:rsidRDefault="007B1EC7" w:rsidP="00FF0E9D">
      <w:pPr>
        <w:tabs>
          <w:tab w:val="right" w:pos="29"/>
          <w:tab w:val="right" w:pos="8489"/>
        </w:tabs>
        <w:bidi/>
        <w:spacing w:line="276" w:lineRule="auto"/>
        <w:ind w:right="-180"/>
        <w:jc w:val="lowKashida"/>
        <w:rPr>
          <w:rFonts w:cs="B Zar"/>
          <w:i/>
          <w:iCs/>
          <w:sz w:val="28"/>
          <w:szCs w:val="28"/>
          <w:rtl/>
          <w:lang w:bidi="fa-IR"/>
        </w:rPr>
      </w:pPr>
      <w:r w:rsidRPr="00FF0E9D">
        <w:rPr>
          <w:rFonts w:cs="B Zar"/>
          <w:i/>
          <w:iCs/>
          <w:sz w:val="28"/>
          <w:szCs w:val="28"/>
          <w:lang w:bidi="fa-IR"/>
        </w:rPr>
        <w:t>http://www.srco.ir</w:t>
      </w:r>
    </w:p>
    <w:p w:rsidR="007B1EC7" w:rsidRPr="00FF0E9D" w:rsidRDefault="007B1EC7" w:rsidP="00FF0E9D">
      <w:pPr>
        <w:tabs>
          <w:tab w:val="right" w:pos="29"/>
          <w:tab w:val="right" w:pos="8489"/>
        </w:tabs>
        <w:bidi/>
        <w:spacing w:line="276" w:lineRule="auto"/>
        <w:ind w:right="-180"/>
        <w:jc w:val="lowKashida"/>
        <w:rPr>
          <w:rFonts w:cs="B Zar"/>
          <w:sz w:val="28"/>
          <w:szCs w:val="28"/>
          <w:rtl/>
          <w:lang w:bidi="fa-IR"/>
        </w:rPr>
      </w:pPr>
      <w:r w:rsidRPr="00FF0E9D">
        <w:rPr>
          <w:rFonts w:cs="B Zar" w:hint="cs"/>
          <w:sz w:val="28"/>
          <w:szCs w:val="28"/>
          <w:rtl/>
          <w:lang w:bidi="fa-IR"/>
        </w:rPr>
        <w:t>-------------------------------------</w:t>
      </w:r>
    </w:p>
    <w:p w:rsidR="007B1EC7" w:rsidRPr="00FF0E9D" w:rsidRDefault="007B1EC7" w:rsidP="00FF0E9D">
      <w:pPr>
        <w:spacing w:line="276" w:lineRule="auto"/>
        <w:jc w:val="lowKashida"/>
        <w:rPr>
          <w:rFonts w:cs="B Zar"/>
          <w:sz w:val="28"/>
          <w:szCs w:val="28"/>
          <w:rtl/>
        </w:rPr>
      </w:pPr>
      <w:r w:rsidRPr="00FF0E9D">
        <w:rPr>
          <w:rFonts w:cs="B Zar"/>
          <w:sz w:val="28"/>
          <w:szCs w:val="28"/>
          <w:rtl/>
        </w:rPr>
        <w:t>سايت مايکروسافت</w:t>
      </w:r>
    </w:p>
    <w:p w:rsidR="007B1EC7" w:rsidRPr="00FF0E9D" w:rsidRDefault="007B1EC7" w:rsidP="00FF0E9D">
      <w:pPr>
        <w:spacing w:line="276" w:lineRule="auto"/>
        <w:jc w:val="lowKashida"/>
        <w:rPr>
          <w:rFonts w:cs="B Zar"/>
          <w:i/>
          <w:iCs/>
          <w:sz w:val="28"/>
          <w:szCs w:val="28"/>
          <w:rtl/>
        </w:rPr>
      </w:pPr>
      <w:r w:rsidRPr="00FF0E9D">
        <w:rPr>
          <w:rFonts w:cs="B Zar"/>
          <w:i/>
          <w:iCs/>
          <w:sz w:val="28"/>
          <w:szCs w:val="28"/>
        </w:rPr>
        <w:t>http://www.microsoft.com</w:t>
      </w:r>
    </w:p>
    <w:p w:rsidR="007B1EC7" w:rsidRPr="00FF0E9D" w:rsidRDefault="007B1EC7" w:rsidP="00FF0E9D">
      <w:pPr>
        <w:tabs>
          <w:tab w:val="right" w:pos="29"/>
          <w:tab w:val="right" w:pos="8489"/>
        </w:tabs>
        <w:bidi/>
        <w:spacing w:line="276" w:lineRule="auto"/>
        <w:ind w:right="-180"/>
        <w:jc w:val="lowKashida"/>
        <w:rPr>
          <w:rFonts w:cs="B Zar"/>
          <w:sz w:val="28"/>
          <w:szCs w:val="28"/>
          <w:rtl/>
          <w:lang w:bidi="fa-IR"/>
        </w:rPr>
      </w:pPr>
      <w:r w:rsidRPr="00FF0E9D">
        <w:rPr>
          <w:rFonts w:cs="B Zar" w:hint="cs"/>
          <w:sz w:val="28"/>
          <w:szCs w:val="28"/>
          <w:rtl/>
          <w:lang w:bidi="fa-IR"/>
        </w:rPr>
        <w:t>-------------------------------------</w:t>
      </w:r>
    </w:p>
    <w:p w:rsidR="007B1EC7" w:rsidRPr="00FF0E9D" w:rsidRDefault="007B1EC7" w:rsidP="00FF0E9D">
      <w:pPr>
        <w:pStyle w:val="NormalWeb"/>
        <w:spacing w:before="0" w:beforeAutospacing="0" w:after="0" w:afterAutospacing="0" w:line="276" w:lineRule="auto"/>
        <w:jc w:val="lowKashida"/>
        <w:rPr>
          <w:rFonts w:ascii="Times New Roman" w:hAnsi="Times New Roman" w:cs="B Zar"/>
          <w:i/>
          <w:iCs/>
          <w:color w:val="auto"/>
          <w:sz w:val="28"/>
          <w:szCs w:val="28"/>
          <w:rtl/>
        </w:rPr>
      </w:pPr>
      <w:r w:rsidRPr="00FF0E9D">
        <w:rPr>
          <w:rFonts w:ascii="Times New Roman" w:hAnsi="Times New Roman" w:cs="B Zar"/>
          <w:i/>
          <w:iCs/>
          <w:color w:val="auto"/>
          <w:sz w:val="28"/>
          <w:szCs w:val="28"/>
        </w:rPr>
        <w:t>http://www.wildpackets.com</w:t>
      </w:r>
    </w:p>
    <w:p w:rsidR="007B1EC7" w:rsidRPr="00FF0E9D" w:rsidRDefault="007B1EC7" w:rsidP="00FF0E9D">
      <w:pPr>
        <w:pStyle w:val="NormalWeb"/>
        <w:spacing w:before="0" w:beforeAutospacing="0" w:after="0" w:afterAutospacing="0" w:line="276" w:lineRule="auto"/>
        <w:jc w:val="lowKashida"/>
        <w:rPr>
          <w:rFonts w:ascii="Times New Roman" w:hAnsi="Times New Roman" w:cs="B Zar"/>
          <w:i/>
          <w:iCs/>
          <w:color w:val="auto"/>
          <w:sz w:val="28"/>
          <w:szCs w:val="28"/>
          <w:rtl/>
        </w:rPr>
      </w:pPr>
      <w:r w:rsidRPr="00FF0E9D">
        <w:rPr>
          <w:rFonts w:ascii="Times New Roman" w:hAnsi="Times New Roman" w:cs="B Zar"/>
          <w:i/>
          <w:iCs/>
          <w:color w:val="auto"/>
          <w:sz w:val="28"/>
          <w:szCs w:val="28"/>
        </w:rPr>
        <w:t>http://www.rahyabsystem.com</w:t>
      </w:r>
    </w:p>
    <w:p w:rsidR="007B1EC7" w:rsidRPr="00FF0E9D" w:rsidRDefault="007B1EC7" w:rsidP="00FF0E9D">
      <w:pPr>
        <w:bidi/>
        <w:spacing w:line="276" w:lineRule="auto"/>
        <w:jc w:val="lowKashida"/>
        <w:rPr>
          <w:rFonts w:ascii="Arial" w:hAnsi="Arial" w:cs="B Zar"/>
          <w:sz w:val="28"/>
          <w:szCs w:val="28"/>
        </w:rPr>
      </w:pPr>
    </w:p>
    <w:p w:rsidR="007B1EC7" w:rsidRPr="00FF0E9D" w:rsidRDefault="007B1EC7" w:rsidP="00FF0E9D">
      <w:pPr>
        <w:spacing w:line="276" w:lineRule="auto"/>
        <w:jc w:val="lowKashida"/>
        <w:rPr>
          <w:rFonts w:cs="B Zar"/>
          <w:sz w:val="28"/>
          <w:szCs w:val="28"/>
        </w:rPr>
      </w:pPr>
    </w:p>
    <w:p w:rsidR="007B1EC7" w:rsidRPr="00FF0E9D" w:rsidRDefault="007B1EC7" w:rsidP="00FF0E9D">
      <w:pPr>
        <w:spacing w:line="276" w:lineRule="auto"/>
        <w:jc w:val="lowKashida"/>
        <w:rPr>
          <w:rFonts w:cs="B Zar"/>
          <w:sz w:val="28"/>
          <w:szCs w:val="28"/>
        </w:rPr>
      </w:pPr>
    </w:p>
    <w:p w:rsidR="001A70C7" w:rsidRPr="00FF0E9D" w:rsidRDefault="001A70C7" w:rsidP="00FF0E9D">
      <w:pPr>
        <w:spacing w:line="276" w:lineRule="auto"/>
        <w:jc w:val="lowKashida"/>
        <w:rPr>
          <w:rFonts w:cs="B Zar"/>
          <w:sz w:val="28"/>
          <w:szCs w:val="28"/>
        </w:rPr>
      </w:pPr>
    </w:p>
    <w:sectPr w:rsidR="001A70C7" w:rsidRPr="00FF0E9D" w:rsidSect="00FF0E9D">
      <w:footerReference w:type="default" r:id="rId14"/>
      <w:type w:val="evenPage"/>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6CD" w:rsidRDefault="007766CD" w:rsidP="005E085E">
      <w:r>
        <w:separator/>
      </w:r>
    </w:p>
  </w:endnote>
  <w:endnote w:type="continuationSeparator" w:id="0">
    <w:p w:rsidR="007766CD" w:rsidRDefault="007766CD" w:rsidP="005E0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Zar">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9066434"/>
      <w:docPartObj>
        <w:docPartGallery w:val="Page Numbers (Bottom of Page)"/>
        <w:docPartUnique/>
      </w:docPartObj>
    </w:sdtPr>
    <w:sdtEndPr>
      <w:rPr>
        <w:noProof/>
      </w:rPr>
    </w:sdtEndPr>
    <w:sdtContent>
      <w:p w:rsidR="005E085E" w:rsidRDefault="005E085E">
        <w:pPr>
          <w:pStyle w:val="Footer"/>
          <w:jc w:val="center"/>
        </w:pPr>
        <w:r>
          <w:fldChar w:fldCharType="begin"/>
        </w:r>
        <w:r>
          <w:instrText xml:space="preserve"> PAGE   \* MERGEFORMAT </w:instrText>
        </w:r>
        <w:r>
          <w:fldChar w:fldCharType="separate"/>
        </w:r>
        <w:r w:rsidR="007C4CDE">
          <w:rPr>
            <w:noProof/>
          </w:rPr>
          <w:t>2</w:t>
        </w:r>
        <w:r>
          <w:rPr>
            <w:noProof/>
          </w:rPr>
          <w:fldChar w:fldCharType="end"/>
        </w:r>
      </w:p>
    </w:sdtContent>
  </w:sdt>
  <w:p w:rsidR="005E085E" w:rsidRDefault="005E08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6CD" w:rsidRDefault="007766CD" w:rsidP="005E085E">
      <w:r>
        <w:separator/>
      </w:r>
    </w:p>
  </w:footnote>
  <w:footnote w:type="continuationSeparator" w:id="0">
    <w:p w:rsidR="007766CD" w:rsidRDefault="007766CD" w:rsidP="005E08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7DA7"/>
    <w:multiLevelType w:val="multilevel"/>
    <w:tmpl w:val="9D5C4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5501F"/>
    <w:multiLevelType w:val="multilevel"/>
    <w:tmpl w:val="06765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C15AE7"/>
    <w:multiLevelType w:val="multilevel"/>
    <w:tmpl w:val="42F4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E0669F"/>
    <w:multiLevelType w:val="multilevel"/>
    <w:tmpl w:val="47AA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B56B1B"/>
    <w:multiLevelType w:val="multilevel"/>
    <w:tmpl w:val="9154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C778C7"/>
    <w:multiLevelType w:val="multilevel"/>
    <w:tmpl w:val="7C9E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EF666A"/>
    <w:multiLevelType w:val="multilevel"/>
    <w:tmpl w:val="997EF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4F673F"/>
    <w:multiLevelType w:val="multilevel"/>
    <w:tmpl w:val="41805BE2"/>
    <w:lvl w:ilvl="0">
      <w:numFmt w:val="bullet"/>
      <w:lvlText w:val="-"/>
      <w:lvlJc w:val="left"/>
      <w:pPr>
        <w:tabs>
          <w:tab w:val="num" w:pos="435"/>
        </w:tabs>
        <w:ind w:left="435" w:hanging="360"/>
      </w:pPr>
      <w:rPr>
        <w:rFonts w:ascii="Arial" w:eastAsia="Times New Roman" w:hAnsi="Arial" w:cs="B Nazanin" w:hint="default"/>
        <w:b w:val="0"/>
      </w:rPr>
    </w:lvl>
    <w:lvl w:ilvl="1">
      <w:start w:val="1"/>
      <w:numFmt w:val="bullet"/>
      <w:lvlText w:val="o"/>
      <w:lvlJc w:val="left"/>
      <w:pPr>
        <w:tabs>
          <w:tab w:val="num" w:pos="1155"/>
        </w:tabs>
        <w:ind w:left="1155" w:hanging="360"/>
      </w:pPr>
      <w:rPr>
        <w:rFonts w:ascii="Courier New" w:hAnsi="Courier New" w:cs="Courier New" w:hint="default"/>
      </w:rPr>
    </w:lvl>
    <w:lvl w:ilvl="2">
      <w:start w:val="1"/>
      <w:numFmt w:val="bullet"/>
      <w:lvlText w:val=""/>
      <w:lvlJc w:val="left"/>
      <w:pPr>
        <w:tabs>
          <w:tab w:val="num" w:pos="1875"/>
        </w:tabs>
        <w:ind w:left="1875" w:hanging="360"/>
      </w:pPr>
      <w:rPr>
        <w:rFonts w:ascii="Wingdings" w:hAnsi="Wingdings" w:hint="default"/>
      </w:rPr>
    </w:lvl>
    <w:lvl w:ilvl="3">
      <w:start w:val="1"/>
      <w:numFmt w:val="bullet"/>
      <w:lvlText w:val=""/>
      <w:lvlJc w:val="left"/>
      <w:pPr>
        <w:tabs>
          <w:tab w:val="num" w:pos="2595"/>
        </w:tabs>
        <w:ind w:left="2595" w:hanging="360"/>
      </w:pPr>
      <w:rPr>
        <w:rFonts w:ascii="Symbol" w:hAnsi="Symbol" w:hint="default"/>
      </w:rPr>
    </w:lvl>
    <w:lvl w:ilvl="4">
      <w:start w:val="1"/>
      <w:numFmt w:val="bullet"/>
      <w:lvlText w:val="o"/>
      <w:lvlJc w:val="left"/>
      <w:pPr>
        <w:tabs>
          <w:tab w:val="num" w:pos="3315"/>
        </w:tabs>
        <w:ind w:left="3315" w:hanging="360"/>
      </w:pPr>
      <w:rPr>
        <w:rFonts w:ascii="Courier New" w:hAnsi="Courier New" w:cs="Courier New" w:hint="default"/>
      </w:rPr>
    </w:lvl>
    <w:lvl w:ilvl="5">
      <w:start w:val="1"/>
      <w:numFmt w:val="bullet"/>
      <w:lvlText w:val=""/>
      <w:lvlJc w:val="left"/>
      <w:pPr>
        <w:tabs>
          <w:tab w:val="num" w:pos="4035"/>
        </w:tabs>
        <w:ind w:left="4035" w:hanging="360"/>
      </w:pPr>
      <w:rPr>
        <w:rFonts w:ascii="Wingdings" w:hAnsi="Wingdings" w:hint="default"/>
      </w:rPr>
    </w:lvl>
    <w:lvl w:ilvl="6">
      <w:start w:val="1"/>
      <w:numFmt w:val="bullet"/>
      <w:lvlText w:val=""/>
      <w:lvlJc w:val="left"/>
      <w:pPr>
        <w:tabs>
          <w:tab w:val="num" w:pos="4755"/>
        </w:tabs>
        <w:ind w:left="4755" w:hanging="360"/>
      </w:pPr>
      <w:rPr>
        <w:rFonts w:ascii="Symbol" w:hAnsi="Symbol" w:hint="default"/>
      </w:rPr>
    </w:lvl>
    <w:lvl w:ilvl="7">
      <w:start w:val="1"/>
      <w:numFmt w:val="bullet"/>
      <w:lvlText w:val="o"/>
      <w:lvlJc w:val="left"/>
      <w:pPr>
        <w:tabs>
          <w:tab w:val="num" w:pos="5475"/>
        </w:tabs>
        <w:ind w:left="5475" w:hanging="360"/>
      </w:pPr>
      <w:rPr>
        <w:rFonts w:ascii="Courier New" w:hAnsi="Courier New" w:cs="Courier New" w:hint="default"/>
      </w:rPr>
    </w:lvl>
    <w:lvl w:ilvl="8">
      <w:start w:val="1"/>
      <w:numFmt w:val="bullet"/>
      <w:lvlText w:val=""/>
      <w:lvlJc w:val="left"/>
      <w:pPr>
        <w:tabs>
          <w:tab w:val="num" w:pos="6195"/>
        </w:tabs>
        <w:ind w:left="6195" w:hanging="360"/>
      </w:pPr>
      <w:rPr>
        <w:rFonts w:ascii="Wingdings" w:hAnsi="Wingdings" w:hint="default"/>
      </w:rPr>
    </w:lvl>
  </w:abstractNum>
  <w:abstractNum w:abstractNumId="8">
    <w:nsid w:val="141C31E5"/>
    <w:multiLevelType w:val="multilevel"/>
    <w:tmpl w:val="A9360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C72901"/>
    <w:multiLevelType w:val="multilevel"/>
    <w:tmpl w:val="6F8A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7F5B49"/>
    <w:multiLevelType w:val="multilevel"/>
    <w:tmpl w:val="6FAE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246113"/>
    <w:multiLevelType w:val="multilevel"/>
    <w:tmpl w:val="B10A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1E0EE7"/>
    <w:multiLevelType w:val="multilevel"/>
    <w:tmpl w:val="AF56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567063"/>
    <w:multiLevelType w:val="multilevel"/>
    <w:tmpl w:val="92622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6C2FC2"/>
    <w:multiLevelType w:val="multilevel"/>
    <w:tmpl w:val="41805BE2"/>
    <w:lvl w:ilvl="0">
      <w:numFmt w:val="bullet"/>
      <w:lvlText w:val="-"/>
      <w:lvlJc w:val="left"/>
      <w:pPr>
        <w:tabs>
          <w:tab w:val="num" w:pos="435"/>
        </w:tabs>
        <w:ind w:left="435" w:hanging="360"/>
      </w:pPr>
      <w:rPr>
        <w:rFonts w:ascii="Arial" w:eastAsia="Times New Roman" w:hAnsi="Arial" w:cs="B Nazanin" w:hint="default"/>
        <w:b w:val="0"/>
      </w:rPr>
    </w:lvl>
    <w:lvl w:ilvl="1">
      <w:start w:val="1"/>
      <w:numFmt w:val="bullet"/>
      <w:lvlText w:val="o"/>
      <w:lvlJc w:val="left"/>
      <w:pPr>
        <w:tabs>
          <w:tab w:val="num" w:pos="1155"/>
        </w:tabs>
        <w:ind w:left="1155" w:hanging="360"/>
      </w:pPr>
      <w:rPr>
        <w:rFonts w:ascii="Courier New" w:hAnsi="Courier New" w:cs="Courier New" w:hint="default"/>
      </w:rPr>
    </w:lvl>
    <w:lvl w:ilvl="2">
      <w:start w:val="1"/>
      <w:numFmt w:val="bullet"/>
      <w:lvlText w:val=""/>
      <w:lvlJc w:val="left"/>
      <w:pPr>
        <w:tabs>
          <w:tab w:val="num" w:pos="1875"/>
        </w:tabs>
        <w:ind w:left="1875" w:hanging="360"/>
      </w:pPr>
      <w:rPr>
        <w:rFonts w:ascii="Wingdings" w:hAnsi="Wingdings" w:hint="default"/>
      </w:rPr>
    </w:lvl>
    <w:lvl w:ilvl="3">
      <w:start w:val="1"/>
      <w:numFmt w:val="bullet"/>
      <w:lvlText w:val=""/>
      <w:lvlJc w:val="left"/>
      <w:pPr>
        <w:tabs>
          <w:tab w:val="num" w:pos="2595"/>
        </w:tabs>
        <w:ind w:left="2595" w:hanging="360"/>
      </w:pPr>
      <w:rPr>
        <w:rFonts w:ascii="Symbol" w:hAnsi="Symbol" w:hint="default"/>
      </w:rPr>
    </w:lvl>
    <w:lvl w:ilvl="4">
      <w:start w:val="1"/>
      <w:numFmt w:val="bullet"/>
      <w:lvlText w:val="o"/>
      <w:lvlJc w:val="left"/>
      <w:pPr>
        <w:tabs>
          <w:tab w:val="num" w:pos="3315"/>
        </w:tabs>
        <w:ind w:left="3315" w:hanging="360"/>
      </w:pPr>
      <w:rPr>
        <w:rFonts w:ascii="Courier New" w:hAnsi="Courier New" w:cs="Courier New" w:hint="default"/>
      </w:rPr>
    </w:lvl>
    <w:lvl w:ilvl="5">
      <w:start w:val="1"/>
      <w:numFmt w:val="bullet"/>
      <w:lvlText w:val=""/>
      <w:lvlJc w:val="left"/>
      <w:pPr>
        <w:tabs>
          <w:tab w:val="num" w:pos="4035"/>
        </w:tabs>
        <w:ind w:left="4035" w:hanging="360"/>
      </w:pPr>
      <w:rPr>
        <w:rFonts w:ascii="Wingdings" w:hAnsi="Wingdings" w:hint="default"/>
      </w:rPr>
    </w:lvl>
    <w:lvl w:ilvl="6">
      <w:start w:val="1"/>
      <w:numFmt w:val="bullet"/>
      <w:lvlText w:val=""/>
      <w:lvlJc w:val="left"/>
      <w:pPr>
        <w:tabs>
          <w:tab w:val="num" w:pos="4755"/>
        </w:tabs>
        <w:ind w:left="4755" w:hanging="360"/>
      </w:pPr>
      <w:rPr>
        <w:rFonts w:ascii="Symbol" w:hAnsi="Symbol" w:hint="default"/>
      </w:rPr>
    </w:lvl>
    <w:lvl w:ilvl="7">
      <w:start w:val="1"/>
      <w:numFmt w:val="bullet"/>
      <w:lvlText w:val="o"/>
      <w:lvlJc w:val="left"/>
      <w:pPr>
        <w:tabs>
          <w:tab w:val="num" w:pos="5475"/>
        </w:tabs>
        <w:ind w:left="5475" w:hanging="360"/>
      </w:pPr>
      <w:rPr>
        <w:rFonts w:ascii="Courier New" w:hAnsi="Courier New" w:cs="Courier New" w:hint="default"/>
      </w:rPr>
    </w:lvl>
    <w:lvl w:ilvl="8">
      <w:start w:val="1"/>
      <w:numFmt w:val="bullet"/>
      <w:lvlText w:val=""/>
      <w:lvlJc w:val="left"/>
      <w:pPr>
        <w:tabs>
          <w:tab w:val="num" w:pos="6195"/>
        </w:tabs>
        <w:ind w:left="6195" w:hanging="360"/>
      </w:pPr>
      <w:rPr>
        <w:rFonts w:ascii="Wingdings" w:hAnsi="Wingdings" w:hint="default"/>
      </w:rPr>
    </w:lvl>
  </w:abstractNum>
  <w:abstractNum w:abstractNumId="15">
    <w:nsid w:val="2BA523E5"/>
    <w:multiLevelType w:val="multilevel"/>
    <w:tmpl w:val="5F48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1D4B1C"/>
    <w:multiLevelType w:val="multilevel"/>
    <w:tmpl w:val="6BB8F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0E255D"/>
    <w:multiLevelType w:val="multilevel"/>
    <w:tmpl w:val="193EB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185BDC"/>
    <w:multiLevelType w:val="hybridMultilevel"/>
    <w:tmpl w:val="943400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324388B"/>
    <w:multiLevelType w:val="multilevel"/>
    <w:tmpl w:val="C964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2A7E20"/>
    <w:multiLevelType w:val="multilevel"/>
    <w:tmpl w:val="C846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827D13"/>
    <w:multiLevelType w:val="multilevel"/>
    <w:tmpl w:val="4F18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D120ED2"/>
    <w:multiLevelType w:val="multilevel"/>
    <w:tmpl w:val="8F74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BD7E24"/>
    <w:multiLevelType w:val="multilevel"/>
    <w:tmpl w:val="41805BE2"/>
    <w:lvl w:ilvl="0">
      <w:numFmt w:val="bullet"/>
      <w:lvlText w:val="-"/>
      <w:lvlJc w:val="left"/>
      <w:pPr>
        <w:tabs>
          <w:tab w:val="num" w:pos="435"/>
        </w:tabs>
        <w:ind w:left="435" w:hanging="360"/>
      </w:pPr>
      <w:rPr>
        <w:rFonts w:ascii="Arial" w:eastAsia="Times New Roman" w:hAnsi="Arial" w:cs="B Nazanin" w:hint="default"/>
        <w:b w:val="0"/>
      </w:rPr>
    </w:lvl>
    <w:lvl w:ilvl="1">
      <w:start w:val="1"/>
      <w:numFmt w:val="bullet"/>
      <w:lvlText w:val="o"/>
      <w:lvlJc w:val="left"/>
      <w:pPr>
        <w:tabs>
          <w:tab w:val="num" w:pos="1155"/>
        </w:tabs>
        <w:ind w:left="1155" w:hanging="360"/>
      </w:pPr>
      <w:rPr>
        <w:rFonts w:ascii="Courier New" w:hAnsi="Courier New" w:cs="Courier New" w:hint="default"/>
      </w:rPr>
    </w:lvl>
    <w:lvl w:ilvl="2">
      <w:start w:val="1"/>
      <w:numFmt w:val="bullet"/>
      <w:lvlText w:val=""/>
      <w:lvlJc w:val="left"/>
      <w:pPr>
        <w:tabs>
          <w:tab w:val="num" w:pos="1875"/>
        </w:tabs>
        <w:ind w:left="1875" w:hanging="360"/>
      </w:pPr>
      <w:rPr>
        <w:rFonts w:ascii="Wingdings" w:hAnsi="Wingdings" w:hint="default"/>
      </w:rPr>
    </w:lvl>
    <w:lvl w:ilvl="3">
      <w:start w:val="1"/>
      <w:numFmt w:val="bullet"/>
      <w:lvlText w:val=""/>
      <w:lvlJc w:val="left"/>
      <w:pPr>
        <w:tabs>
          <w:tab w:val="num" w:pos="2595"/>
        </w:tabs>
        <w:ind w:left="2595" w:hanging="360"/>
      </w:pPr>
      <w:rPr>
        <w:rFonts w:ascii="Symbol" w:hAnsi="Symbol" w:hint="default"/>
      </w:rPr>
    </w:lvl>
    <w:lvl w:ilvl="4">
      <w:start w:val="1"/>
      <w:numFmt w:val="bullet"/>
      <w:lvlText w:val="o"/>
      <w:lvlJc w:val="left"/>
      <w:pPr>
        <w:tabs>
          <w:tab w:val="num" w:pos="3315"/>
        </w:tabs>
        <w:ind w:left="3315" w:hanging="360"/>
      </w:pPr>
      <w:rPr>
        <w:rFonts w:ascii="Courier New" w:hAnsi="Courier New" w:cs="Courier New" w:hint="default"/>
      </w:rPr>
    </w:lvl>
    <w:lvl w:ilvl="5">
      <w:start w:val="1"/>
      <w:numFmt w:val="bullet"/>
      <w:lvlText w:val=""/>
      <w:lvlJc w:val="left"/>
      <w:pPr>
        <w:tabs>
          <w:tab w:val="num" w:pos="4035"/>
        </w:tabs>
        <w:ind w:left="4035" w:hanging="360"/>
      </w:pPr>
      <w:rPr>
        <w:rFonts w:ascii="Wingdings" w:hAnsi="Wingdings" w:hint="default"/>
      </w:rPr>
    </w:lvl>
    <w:lvl w:ilvl="6">
      <w:start w:val="1"/>
      <w:numFmt w:val="bullet"/>
      <w:lvlText w:val=""/>
      <w:lvlJc w:val="left"/>
      <w:pPr>
        <w:tabs>
          <w:tab w:val="num" w:pos="4755"/>
        </w:tabs>
        <w:ind w:left="4755" w:hanging="360"/>
      </w:pPr>
      <w:rPr>
        <w:rFonts w:ascii="Symbol" w:hAnsi="Symbol" w:hint="default"/>
      </w:rPr>
    </w:lvl>
    <w:lvl w:ilvl="7">
      <w:start w:val="1"/>
      <w:numFmt w:val="bullet"/>
      <w:lvlText w:val="o"/>
      <w:lvlJc w:val="left"/>
      <w:pPr>
        <w:tabs>
          <w:tab w:val="num" w:pos="5475"/>
        </w:tabs>
        <w:ind w:left="5475" w:hanging="360"/>
      </w:pPr>
      <w:rPr>
        <w:rFonts w:ascii="Courier New" w:hAnsi="Courier New" w:cs="Courier New" w:hint="default"/>
      </w:rPr>
    </w:lvl>
    <w:lvl w:ilvl="8">
      <w:start w:val="1"/>
      <w:numFmt w:val="bullet"/>
      <w:lvlText w:val=""/>
      <w:lvlJc w:val="left"/>
      <w:pPr>
        <w:tabs>
          <w:tab w:val="num" w:pos="6195"/>
        </w:tabs>
        <w:ind w:left="6195" w:hanging="360"/>
      </w:pPr>
      <w:rPr>
        <w:rFonts w:ascii="Wingdings" w:hAnsi="Wingdings" w:hint="default"/>
      </w:rPr>
    </w:lvl>
  </w:abstractNum>
  <w:abstractNum w:abstractNumId="24">
    <w:nsid w:val="53715FD5"/>
    <w:multiLevelType w:val="multilevel"/>
    <w:tmpl w:val="76FA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700575A"/>
    <w:multiLevelType w:val="multilevel"/>
    <w:tmpl w:val="B3F6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670664"/>
    <w:multiLevelType w:val="multilevel"/>
    <w:tmpl w:val="CD54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6239DA"/>
    <w:multiLevelType w:val="multilevel"/>
    <w:tmpl w:val="3CCC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6554BD"/>
    <w:multiLevelType w:val="multilevel"/>
    <w:tmpl w:val="520E4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D8F7D6B"/>
    <w:multiLevelType w:val="multilevel"/>
    <w:tmpl w:val="A7C2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DD04A4E"/>
    <w:multiLevelType w:val="multilevel"/>
    <w:tmpl w:val="89D8B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DFF4599"/>
    <w:multiLevelType w:val="multilevel"/>
    <w:tmpl w:val="891C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5461FB"/>
    <w:multiLevelType w:val="multilevel"/>
    <w:tmpl w:val="6F0A4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47610F"/>
    <w:multiLevelType w:val="multilevel"/>
    <w:tmpl w:val="7330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F22657"/>
    <w:multiLevelType w:val="multilevel"/>
    <w:tmpl w:val="442E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624322"/>
    <w:multiLevelType w:val="multilevel"/>
    <w:tmpl w:val="6D00F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A53E4E"/>
    <w:multiLevelType w:val="multilevel"/>
    <w:tmpl w:val="02C4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0AE1BD9"/>
    <w:multiLevelType w:val="hybridMultilevel"/>
    <w:tmpl w:val="41805BE2"/>
    <w:lvl w:ilvl="0" w:tplc="EF58CA30">
      <w:numFmt w:val="bullet"/>
      <w:lvlText w:val="-"/>
      <w:lvlJc w:val="left"/>
      <w:pPr>
        <w:tabs>
          <w:tab w:val="num" w:pos="435"/>
        </w:tabs>
        <w:ind w:left="435" w:hanging="360"/>
      </w:pPr>
      <w:rPr>
        <w:rFonts w:ascii="Arial" w:eastAsia="Times New Roman" w:hAnsi="Arial" w:cs="B Nazanin" w:hint="default"/>
        <w:b w:val="0"/>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38">
    <w:nsid w:val="781F11FA"/>
    <w:multiLevelType w:val="multilevel"/>
    <w:tmpl w:val="C9DEF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D3702DF"/>
    <w:multiLevelType w:val="multilevel"/>
    <w:tmpl w:val="A0D82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F065D35"/>
    <w:multiLevelType w:val="multilevel"/>
    <w:tmpl w:val="20A48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35"/>
  </w:num>
  <w:num w:numId="3">
    <w:abstractNumId w:val="21"/>
  </w:num>
  <w:num w:numId="4">
    <w:abstractNumId w:val="25"/>
  </w:num>
  <w:num w:numId="5">
    <w:abstractNumId w:val="27"/>
  </w:num>
  <w:num w:numId="6">
    <w:abstractNumId w:val="34"/>
  </w:num>
  <w:num w:numId="7">
    <w:abstractNumId w:val="11"/>
  </w:num>
  <w:num w:numId="8">
    <w:abstractNumId w:val="36"/>
  </w:num>
  <w:num w:numId="9">
    <w:abstractNumId w:val="29"/>
  </w:num>
  <w:num w:numId="10">
    <w:abstractNumId w:val="40"/>
  </w:num>
  <w:num w:numId="11">
    <w:abstractNumId w:val="3"/>
  </w:num>
  <w:num w:numId="12">
    <w:abstractNumId w:val="31"/>
  </w:num>
  <w:num w:numId="13">
    <w:abstractNumId w:val="22"/>
  </w:num>
  <w:num w:numId="14">
    <w:abstractNumId w:val="33"/>
  </w:num>
  <w:num w:numId="15">
    <w:abstractNumId w:val="30"/>
  </w:num>
  <w:num w:numId="16">
    <w:abstractNumId w:val="32"/>
  </w:num>
  <w:num w:numId="17">
    <w:abstractNumId w:val="38"/>
  </w:num>
  <w:num w:numId="18">
    <w:abstractNumId w:val="28"/>
  </w:num>
  <w:num w:numId="19">
    <w:abstractNumId w:val="6"/>
  </w:num>
  <w:num w:numId="20">
    <w:abstractNumId w:val="0"/>
  </w:num>
  <w:num w:numId="21">
    <w:abstractNumId w:val="5"/>
  </w:num>
  <w:num w:numId="22">
    <w:abstractNumId w:val="9"/>
  </w:num>
  <w:num w:numId="23">
    <w:abstractNumId w:val="16"/>
  </w:num>
  <w:num w:numId="24">
    <w:abstractNumId w:val="26"/>
  </w:num>
  <w:num w:numId="25">
    <w:abstractNumId w:val="1"/>
  </w:num>
  <w:num w:numId="26">
    <w:abstractNumId w:val="12"/>
  </w:num>
  <w:num w:numId="27">
    <w:abstractNumId w:val="19"/>
  </w:num>
  <w:num w:numId="28">
    <w:abstractNumId w:val="39"/>
  </w:num>
  <w:num w:numId="29">
    <w:abstractNumId w:val="2"/>
  </w:num>
  <w:num w:numId="30">
    <w:abstractNumId w:val="4"/>
  </w:num>
  <w:num w:numId="31">
    <w:abstractNumId w:val="20"/>
  </w:num>
  <w:num w:numId="32">
    <w:abstractNumId w:val="13"/>
  </w:num>
  <w:num w:numId="33">
    <w:abstractNumId w:val="15"/>
  </w:num>
  <w:num w:numId="34">
    <w:abstractNumId w:val="10"/>
  </w:num>
  <w:num w:numId="35">
    <w:abstractNumId w:val="8"/>
  </w:num>
  <w:num w:numId="36">
    <w:abstractNumId w:val="17"/>
  </w:num>
  <w:num w:numId="37">
    <w:abstractNumId w:val="37"/>
  </w:num>
  <w:num w:numId="38">
    <w:abstractNumId w:val="23"/>
  </w:num>
  <w:num w:numId="39">
    <w:abstractNumId w:val="14"/>
  </w:num>
  <w:num w:numId="40">
    <w:abstractNumId w:val="7"/>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EC7"/>
    <w:rsid w:val="001A70C7"/>
    <w:rsid w:val="00283429"/>
    <w:rsid w:val="005E085E"/>
    <w:rsid w:val="007766CD"/>
    <w:rsid w:val="007B1EC7"/>
    <w:rsid w:val="007C4CDE"/>
    <w:rsid w:val="007D03C8"/>
    <w:rsid w:val="00FD3D61"/>
    <w:rsid w:val="00FF0E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C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83429"/>
    <w:pPr>
      <w:keepNext/>
      <w:keepLines/>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283429"/>
    <w:pPr>
      <w:keepNext/>
      <w:keepLines/>
      <w:spacing w:before="20"/>
      <w:outlineLvl w:val="2"/>
    </w:pPr>
    <w:rPr>
      <w:rFonts w:eastAsiaTheme="majorEastAsia" w:cstheme="majorBidi"/>
      <w:b/>
      <w:bCs/>
      <w:color w:val="1F497D" w:themeColor="text2"/>
    </w:rPr>
  </w:style>
  <w:style w:type="paragraph" w:styleId="Heading4">
    <w:name w:val="heading 4"/>
    <w:basedOn w:val="Normal"/>
    <w:next w:val="Normal"/>
    <w:link w:val="Heading4Char"/>
    <w:uiPriority w:val="9"/>
    <w:semiHidden/>
    <w:unhideWhenUsed/>
    <w:qFormat/>
    <w:rsid w:val="00283429"/>
    <w:pPr>
      <w:keepNext/>
      <w:keepLines/>
      <w:spacing w:before="20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283429"/>
    <w:pPr>
      <w:keepNext/>
      <w:keepLines/>
      <w:spacing w:before="20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283429"/>
    <w:pPr>
      <w:keepNext/>
      <w:keepLines/>
      <w:spacing w:before="20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283429"/>
    <w:pPr>
      <w:keepNext/>
      <w:keepLines/>
      <w:spacing w:before="200"/>
      <w:outlineLvl w:val="6"/>
    </w:pPr>
    <w:rPr>
      <w:rFonts w:asciiTheme="majorHAnsi" w:eastAsiaTheme="majorEastAsia" w:hAnsiTheme="majorHAnsi" w:cstheme="majorBidi"/>
      <w:i/>
      <w:iCs/>
      <w:color w:val="1F497D" w:themeColor="text2"/>
    </w:rPr>
  </w:style>
  <w:style w:type="paragraph" w:styleId="Heading8">
    <w:name w:val="heading 8"/>
    <w:basedOn w:val="Normal"/>
    <w:next w:val="Normal"/>
    <w:link w:val="Heading8Char"/>
    <w:uiPriority w:val="9"/>
    <w:semiHidden/>
    <w:unhideWhenUsed/>
    <w:qFormat/>
    <w:rsid w:val="00283429"/>
    <w:pPr>
      <w:keepNext/>
      <w:keepLines/>
      <w:spacing w:before="20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83429"/>
    <w:pPr>
      <w:keepNext/>
      <w:keepLines/>
      <w:spacing w:before="20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rPr>
      <w:rFonts w:eastAsiaTheme="minorEastAsia"/>
      <w:b/>
      <w:bCs/>
      <w:smallCaps/>
      <w:color w:val="1F497D" w:themeColor="text2"/>
      <w:spacing w:val="6"/>
      <w:szCs w:val="18"/>
      <w:lang w:bidi="hi-IN"/>
    </w:rPr>
  </w:style>
  <w:style w:type="paragraph" w:styleId="Subtitle">
    <w:name w:val="Subtitle"/>
    <w:basedOn w:val="Normal"/>
    <w:next w:val="Normal"/>
    <w:link w:val="SubtitleChar"/>
    <w:uiPriority w:val="11"/>
    <w:qFormat/>
    <w:rsid w:val="00283429"/>
    <w:pPr>
      <w:numPr>
        <w:ilvl w:val="1"/>
      </w:numPr>
    </w:pPr>
    <w:rPr>
      <w:rFonts w:eastAsiaTheme="majorEastAsia"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ind w:left="720" w:hanging="288"/>
      <w:contextualSpacing/>
    </w:pPr>
    <w:rPr>
      <w:color w:val="1F497D" w:themeColor="text2"/>
    </w:rPr>
  </w:style>
  <w:style w:type="paragraph" w:styleId="Quote">
    <w:name w:val="Quote"/>
    <w:basedOn w:val="Normal"/>
    <w:next w:val="Normal"/>
    <w:link w:val="QuoteChar"/>
    <w:uiPriority w:val="29"/>
    <w:qFormat/>
    <w:rsid w:val="00283429"/>
    <w:pPr>
      <w:pBdr>
        <w:left w:val="single" w:sz="48" w:space="13" w:color="4F81BD" w:themeColor="accent1"/>
      </w:pBdr>
      <w:spacing w:line="360" w:lineRule="auto"/>
    </w:pPr>
    <w:rPr>
      <w:rFonts w:asciiTheme="majorHAnsi" w:eastAsiaTheme="minorEastAsia" w:hAnsiTheme="majorHAnsi"/>
      <w:b/>
      <w:i/>
      <w:iCs/>
      <w:color w:val="4F81BD" w:themeColor="accent1"/>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spacing w:before="240" w:line="300" w:lineRule="auto"/>
    </w:pPr>
    <w:rPr>
      <w:rFonts w:eastAsiaTheme="minorEastAsia"/>
      <w:b/>
      <w:bCs/>
      <w:i/>
      <w:iCs/>
      <w:color w:val="C0504D" w:themeColor="accent2"/>
      <w:sz w:val="26"/>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Footer">
    <w:name w:val="footer"/>
    <w:basedOn w:val="Normal"/>
    <w:link w:val="FooterChar"/>
    <w:uiPriority w:val="99"/>
    <w:rsid w:val="007B1EC7"/>
    <w:pPr>
      <w:tabs>
        <w:tab w:val="center" w:pos="4320"/>
        <w:tab w:val="right" w:pos="8640"/>
      </w:tabs>
    </w:pPr>
  </w:style>
  <w:style w:type="character" w:customStyle="1" w:styleId="FooterChar">
    <w:name w:val="Footer Char"/>
    <w:basedOn w:val="DefaultParagraphFont"/>
    <w:link w:val="Footer"/>
    <w:uiPriority w:val="99"/>
    <w:rsid w:val="007B1EC7"/>
    <w:rPr>
      <w:rFonts w:ascii="Times New Roman" w:eastAsia="Times New Roman" w:hAnsi="Times New Roman" w:cs="Times New Roman"/>
      <w:sz w:val="24"/>
      <w:szCs w:val="24"/>
    </w:rPr>
  </w:style>
  <w:style w:type="character" w:styleId="PageNumber">
    <w:name w:val="page number"/>
    <w:basedOn w:val="DefaultParagraphFont"/>
    <w:rsid w:val="007B1EC7"/>
  </w:style>
  <w:style w:type="character" w:styleId="Hyperlink">
    <w:name w:val="Hyperlink"/>
    <w:basedOn w:val="DefaultParagraphFont"/>
    <w:rsid w:val="007B1EC7"/>
    <w:rPr>
      <w:rFonts w:ascii="Arial" w:hAnsi="Arial" w:cs="Arial" w:hint="default"/>
      <w:color w:val="517292"/>
      <w:sz w:val="17"/>
      <w:szCs w:val="17"/>
      <w:u w:val="single"/>
    </w:rPr>
  </w:style>
  <w:style w:type="paragraph" w:styleId="NormalWeb">
    <w:name w:val="Normal (Web)"/>
    <w:basedOn w:val="Normal"/>
    <w:rsid w:val="007B1EC7"/>
    <w:pPr>
      <w:spacing w:before="100" w:beforeAutospacing="1" w:after="100" w:afterAutospacing="1"/>
    </w:pPr>
    <w:rPr>
      <w:rFonts w:ascii="Arial" w:hAnsi="Arial" w:cs="Arial"/>
      <w:color w:val="4F4F4F"/>
      <w:sz w:val="17"/>
      <w:szCs w:val="17"/>
    </w:rPr>
  </w:style>
  <w:style w:type="paragraph" w:customStyle="1" w:styleId="lastincell">
    <w:name w:val="lastincell"/>
    <w:basedOn w:val="Normal"/>
    <w:rsid w:val="007B1EC7"/>
    <w:pPr>
      <w:spacing w:before="100" w:beforeAutospacing="1" w:after="100" w:afterAutospacing="1"/>
    </w:pPr>
  </w:style>
  <w:style w:type="paragraph" w:styleId="Header">
    <w:name w:val="header"/>
    <w:basedOn w:val="Normal"/>
    <w:link w:val="HeaderChar"/>
    <w:rsid w:val="007B1EC7"/>
    <w:pPr>
      <w:tabs>
        <w:tab w:val="center" w:pos="4153"/>
        <w:tab w:val="right" w:pos="8306"/>
      </w:tabs>
    </w:pPr>
  </w:style>
  <w:style w:type="character" w:customStyle="1" w:styleId="HeaderChar">
    <w:name w:val="Header Char"/>
    <w:basedOn w:val="DefaultParagraphFont"/>
    <w:link w:val="Header"/>
    <w:rsid w:val="007B1EC7"/>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B1EC7"/>
    <w:rPr>
      <w:color w:val="800080" w:themeColor="followedHyperlink"/>
      <w:u w:val="single"/>
    </w:rPr>
  </w:style>
  <w:style w:type="paragraph" w:styleId="BalloonText">
    <w:name w:val="Balloon Text"/>
    <w:basedOn w:val="Normal"/>
    <w:link w:val="BalloonTextChar"/>
    <w:uiPriority w:val="99"/>
    <w:semiHidden/>
    <w:unhideWhenUsed/>
    <w:rsid w:val="007B1EC7"/>
    <w:rPr>
      <w:rFonts w:ascii="Tahoma" w:hAnsi="Tahoma" w:cs="Tahoma"/>
      <w:sz w:val="16"/>
      <w:szCs w:val="16"/>
    </w:rPr>
  </w:style>
  <w:style w:type="character" w:customStyle="1" w:styleId="BalloonTextChar">
    <w:name w:val="Balloon Text Char"/>
    <w:basedOn w:val="DefaultParagraphFont"/>
    <w:link w:val="BalloonText"/>
    <w:uiPriority w:val="99"/>
    <w:semiHidden/>
    <w:rsid w:val="007B1EC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C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83429"/>
    <w:pPr>
      <w:keepNext/>
      <w:keepLines/>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283429"/>
    <w:pPr>
      <w:keepNext/>
      <w:keepLines/>
      <w:spacing w:before="20"/>
      <w:outlineLvl w:val="2"/>
    </w:pPr>
    <w:rPr>
      <w:rFonts w:eastAsiaTheme="majorEastAsia" w:cstheme="majorBidi"/>
      <w:b/>
      <w:bCs/>
      <w:color w:val="1F497D" w:themeColor="text2"/>
    </w:rPr>
  </w:style>
  <w:style w:type="paragraph" w:styleId="Heading4">
    <w:name w:val="heading 4"/>
    <w:basedOn w:val="Normal"/>
    <w:next w:val="Normal"/>
    <w:link w:val="Heading4Char"/>
    <w:uiPriority w:val="9"/>
    <w:semiHidden/>
    <w:unhideWhenUsed/>
    <w:qFormat/>
    <w:rsid w:val="00283429"/>
    <w:pPr>
      <w:keepNext/>
      <w:keepLines/>
      <w:spacing w:before="20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283429"/>
    <w:pPr>
      <w:keepNext/>
      <w:keepLines/>
      <w:spacing w:before="20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283429"/>
    <w:pPr>
      <w:keepNext/>
      <w:keepLines/>
      <w:spacing w:before="20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283429"/>
    <w:pPr>
      <w:keepNext/>
      <w:keepLines/>
      <w:spacing w:before="200"/>
      <w:outlineLvl w:val="6"/>
    </w:pPr>
    <w:rPr>
      <w:rFonts w:asciiTheme="majorHAnsi" w:eastAsiaTheme="majorEastAsia" w:hAnsiTheme="majorHAnsi" w:cstheme="majorBidi"/>
      <w:i/>
      <w:iCs/>
      <w:color w:val="1F497D" w:themeColor="text2"/>
    </w:rPr>
  </w:style>
  <w:style w:type="paragraph" w:styleId="Heading8">
    <w:name w:val="heading 8"/>
    <w:basedOn w:val="Normal"/>
    <w:next w:val="Normal"/>
    <w:link w:val="Heading8Char"/>
    <w:uiPriority w:val="9"/>
    <w:semiHidden/>
    <w:unhideWhenUsed/>
    <w:qFormat/>
    <w:rsid w:val="00283429"/>
    <w:pPr>
      <w:keepNext/>
      <w:keepLines/>
      <w:spacing w:before="20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83429"/>
    <w:pPr>
      <w:keepNext/>
      <w:keepLines/>
      <w:spacing w:before="20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rPr>
      <w:rFonts w:eastAsiaTheme="minorEastAsia"/>
      <w:b/>
      <w:bCs/>
      <w:smallCaps/>
      <w:color w:val="1F497D" w:themeColor="text2"/>
      <w:spacing w:val="6"/>
      <w:szCs w:val="18"/>
      <w:lang w:bidi="hi-IN"/>
    </w:rPr>
  </w:style>
  <w:style w:type="paragraph" w:styleId="Subtitle">
    <w:name w:val="Subtitle"/>
    <w:basedOn w:val="Normal"/>
    <w:next w:val="Normal"/>
    <w:link w:val="SubtitleChar"/>
    <w:uiPriority w:val="11"/>
    <w:qFormat/>
    <w:rsid w:val="00283429"/>
    <w:pPr>
      <w:numPr>
        <w:ilvl w:val="1"/>
      </w:numPr>
    </w:pPr>
    <w:rPr>
      <w:rFonts w:eastAsiaTheme="majorEastAsia"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ind w:left="720" w:hanging="288"/>
      <w:contextualSpacing/>
    </w:pPr>
    <w:rPr>
      <w:color w:val="1F497D" w:themeColor="text2"/>
    </w:rPr>
  </w:style>
  <w:style w:type="paragraph" w:styleId="Quote">
    <w:name w:val="Quote"/>
    <w:basedOn w:val="Normal"/>
    <w:next w:val="Normal"/>
    <w:link w:val="QuoteChar"/>
    <w:uiPriority w:val="29"/>
    <w:qFormat/>
    <w:rsid w:val="00283429"/>
    <w:pPr>
      <w:pBdr>
        <w:left w:val="single" w:sz="48" w:space="13" w:color="4F81BD" w:themeColor="accent1"/>
      </w:pBdr>
      <w:spacing w:line="360" w:lineRule="auto"/>
    </w:pPr>
    <w:rPr>
      <w:rFonts w:asciiTheme="majorHAnsi" w:eastAsiaTheme="minorEastAsia" w:hAnsiTheme="majorHAnsi"/>
      <w:b/>
      <w:i/>
      <w:iCs/>
      <w:color w:val="4F81BD" w:themeColor="accent1"/>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spacing w:before="240" w:line="300" w:lineRule="auto"/>
    </w:pPr>
    <w:rPr>
      <w:rFonts w:eastAsiaTheme="minorEastAsia"/>
      <w:b/>
      <w:bCs/>
      <w:i/>
      <w:iCs/>
      <w:color w:val="C0504D" w:themeColor="accent2"/>
      <w:sz w:val="26"/>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Footer">
    <w:name w:val="footer"/>
    <w:basedOn w:val="Normal"/>
    <w:link w:val="FooterChar"/>
    <w:uiPriority w:val="99"/>
    <w:rsid w:val="007B1EC7"/>
    <w:pPr>
      <w:tabs>
        <w:tab w:val="center" w:pos="4320"/>
        <w:tab w:val="right" w:pos="8640"/>
      </w:tabs>
    </w:pPr>
  </w:style>
  <w:style w:type="character" w:customStyle="1" w:styleId="FooterChar">
    <w:name w:val="Footer Char"/>
    <w:basedOn w:val="DefaultParagraphFont"/>
    <w:link w:val="Footer"/>
    <w:uiPriority w:val="99"/>
    <w:rsid w:val="007B1EC7"/>
    <w:rPr>
      <w:rFonts w:ascii="Times New Roman" w:eastAsia="Times New Roman" w:hAnsi="Times New Roman" w:cs="Times New Roman"/>
      <w:sz w:val="24"/>
      <w:szCs w:val="24"/>
    </w:rPr>
  </w:style>
  <w:style w:type="character" w:styleId="PageNumber">
    <w:name w:val="page number"/>
    <w:basedOn w:val="DefaultParagraphFont"/>
    <w:rsid w:val="007B1EC7"/>
  </w:style>
  <w:style w:type="character" w:styleId="Hyperlink">
    <w:name w:val="Hyperlink"/>
    <w:basedOn w:val="DefaultParagraphFont"/>
    <w:rsid w:val="007B1EC7"/>
    <w:rPr>
      <w:rFonts w:ascii="Arial" w:hAnsi="Arial" w:cs="Arial" w:hint="default"/>
      <w:color w:val="517292"/>
      <w:sz w:val="17"/>
      <w:szCs w:val="17"/>
      <w:u w:val="single"/>
    </w:rPr>
  </w:style>
  <w:style w:type="paragraph" w:styleId="NormalWeb">
    <w:name w:val="Normal (Web)"/>
    <w:basedOn w:val="Normal"/>
    <w:rsid w:val="007B1EC7"/>
    <w:pPr>
      <w:spacing w:before="100" w:beforeAutospacing="1" w:after="100" w:afterAutospacing="1"/>
    </w:pPr>
    <w:rPr>
      <w:rFonts w:ascii="Arial" w:hAnsi="Arial" w:cs="Arial"/>
      <w:color w:val="4F4F4F"/>
      <w:sz w:val="17"/>
      <w:szCs w:val="17"/>
    </w:rPr>
  </w:style>
  <w:style w:type="paragraph" w:customStyle="1" w:styleId="lastincell">
    <w:name w:val="lastincell"/>
    <w:basedOn w:val="Normal"/>
    <w:rsid w:val="007B1EC7"/>
    <w:pPr>
      <w:spacing w:before="100" w:beforeAutospacing="1" w:after="100" w:afterAutospacing="1"/>
    </w:pPr>
  </w:style>
  <w:style w:type="paragraph" w:styleId="Header">
    <w:name w:val="header"/>
    <w:basedOn w:val="Normal"/>
    <w:link w:val="HeaderChar"/>
    <w:rsid w:val="007B1EC7"/>
    <w:pPr>
      <w:tabs>
        <w:tab w:val="center" w:pos="4153"/>
        <w:tab w:val="right" w:pos="8306"/>
      </w:tabs>
    </w:pPr>
  </w:style>
  <w:style w:type="character" w:customStyle="1" w:styleId="HeaderChar">
    <w:name w:val="Header Char"/>
    <w:basedOn w:val="DefaultParagraphFont"/>
    <w:link w:val="Header"/>
    <w:rsid w:val="007B1EC7"/>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B1EC7"/>
    <w:rPr>
      <w:color w:val="800080" w:themeColor="followedHyperlink"/>
      <w:u w:val="single"/>
    </w:rPr>
  </w:style>
  <w:style w:type="paragraph" w:styleId="BalloonText">
    <w:name w:val="Balloon Text"/>
    <w:basedOn w:val="Normal"/>
    <w:link w:val="BalloonTextChar"/>
    <w:uiPriority w:val="99"/>
    <w:semiHidden/>
    <w:unhideWhenUsed/>
    <w:rsid w:val="007B1EC7"/>
    <w:rPr>
      <w:rFonts w:ascii="Tahoma" w:hAnsi="Tahoma" w:cs="Tahoma"/>
      <w:sz w:val="16"/>
      <w:szCs w:val="16"/>
    </w:rPr>
  </w:style>
  <w:style w:type="character" w:customStyle="1" w:styleId="BalloonTextChar">
    <w:name w:val="Balloon Text Char"/>
    <w:basedOn w:val="DefaultParagraphFont"/>
    <w:link w:val="BalloonText"/>
    <w:uiPriority w:val="99"/>
    <w:semiHidden/>
    <w:rsid w:val="007B1EC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eBooks-Ariticles/farsi%20books/shabakeh/networking/Shabakeh%20Magazine%20-%20&#1570;&#1605;&#1608;&#1586;&#1588;%20&#1588;&#1576;&#1603;&#1607;%20&#1602;&#1587;&#1605;&#1578;%20&#1587;&#1608;&#1605;%20-%20&#1575;&#1606;&#1578;&#1602;&#1575;&#1604;%20&#1583;&#1575;&#1583;&#1607;%20&#1583;&#1585;%20&#1588;&#1576;&#1603;&#1607;_files/s26_hub_4_s.jp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eBooks-Ariticles/farsi%20books/shabakeh/networking/Shabakeh%20Magazine%20-%20&#1570;&#1605;&#1608;&#1586;&#1588;%20&#1588;&#1576;&#1603;&#1607;%20&#1602;&#1587;&#1605;&#1578;%20&#1587;&#1608;&#1605;%20-%20&#1575;&#1606;&#1578;&#1602;&#1575;&#1604;%20&#1583;&#1575;&#1583;&#1607;%20&#1583;&#1585;%20&#1588;&#1576;&#1603;&#1607;_files/s26_hub_1_s.jp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eBooks-Ariticles/farsi%20books/shabakeh/networking/Shabakeh%20Magazine%20-%20&#1570;&#1605;&#1608;&#1586;&#1588;%20&#1588;&#1576;&#1603;&#1607;%20&#1602;&#1587;&#1605;&#1578;%20&#1587;&#1608;&#1605;%20-%20&#1575;&#1606;&#1578;&#1602;&#1575;&#1604;%20&#1583;&#1575;&#1583;&#1607;%20&#1583;&#1585;%20&#1588;&#1576;&#1603;&#1607;_files/s26_hub_6_s.jp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5170</Words>
  <Characters>29474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5</cp:revision>
  <dcterms:created xsi:type="dcterms:W3CDTF">2020-03-31T06:35:00Z</dcterms:created>
  <dcterms:modified xsi:type="dcterms:W3CDTF">2020-03-31T16:48:00Z</dcterms:modified>
</cp:coreProperties>
</file>