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Pr>
      </w:pPr>
      <w:bookmarkStart w:id="0" w:name="_GoBack"/>
      <w:bookmarkEnd w:id="0"/>
      <w:r w:rsidRPr="00FF7899">
        <w:rPr>
          <w:rFonts w:ascii="Tahoma" w:eastAsia="Times New Roman" w:hAnsi="Tahoma" w:cs="2  Lotus"/>
          <w:b/>
          <w:bCs/>
          <w:sz w:val="32"/>
          <w:szCs w:val="32"/>
          <w:rtl/>
        </w:rPr>
        <w:t>تیر</w:t>
      </w:r>
      <w:r w:rsidRPr="00FF7899">
        <w:rPr>
          <w:rFonts w:ascii="Tahoma" w:eastAsia="Times New Roman" w:hAnsi="Tahoma" w:cs="2  Lotus"/>
          <w:sz w:val="32"/>
          <w:szCs w:val="32"/>
          <w:rtl/>
        </w:rPr>
        <w:t xml:space="preserve"> (یا </w:t>
      </w:r>
      <w:r w:rsidRPr="00FF7899">
        <w:rPr>
          <w:rFonts w:ascii="Tahoma" w:eastAsia="Times New Roman" w:hAnsi="Tahoma" w:cs="2  Lotus"/>
          <w:i/>
          <w:iCs/>
          <w:sz w:val="32"/>
          <w:szCs w:val="32"/>
          <w:rtl/>
        </w:rPr>
        <w:t>عطارد</w:t>
      </w:r>
      <w:r w:rsidRPr="00FF7899">
        <w:rPr>
          <w:rFonts w:ascii="Tahoma" w:eastAsia="Times New Roman" w:hAnsi="Tahoma" w:cs="2  Lotus"/>
          <w:sz w:val="32"/>
          <w:szCs w:val="32"/>
          <w:rtl/>
        </w:rPr>
        <w:t>)، یکی از سیاره‌های منظومه خورشیدی ما است.</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تیر تندروترین سیاره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w:t>
      </w:r>
      <w:hyperlink r:id="rId8" w:tooltip="منظومه خورشیدی" w:history="1">
        <w:r w:rsidRPr="00FF7899">
          <w:rPr>
            <w:rFonts w:ascii="Tahoma" w:eastAsia="Times New Roman" w:hAnsi="Tahoma" w:cs="2  Lotus"/>
            <w:color w:val="0000FF"/>
            <w:sz w:val="32"/>
            <w:szCs w:val="32"/>
            <w:rtl/>
          </w:rPr>
          <w:t>منظومه خورشیدی</w:t>
        </w:r>
      </w:hyperlink>
      <w:r w:rsidRPr="00FF7899">
        <w:rPr>
          <w:rFonts w:ascii="Tahoma" w:eastAsia="Times New Roman" w:hAnsi="Tahoma" w:cs="2  Lotus"/>
          <w:sz w:val="32"/>
          <w:szCs w:val="32"/>
          <w:rtl/>
        </w:rPr>
        <w:t xml:space="preserve"> است که با سرعتی حدود ۴۸ کیلومتر در ثانیه،هر۸۸ روز یک بار </w:t>
      </w:r>
      <w:hyperlink r:id="rId9" w:tooltip="خورشید" w:history="1">
        <w:r w:rsidRPr="00FF7899">
          <w:rPr>
            <w:rFonts w:ascii="Tahoma" w:eastAsia="Times New Roman" w:hAnsi="Tahoma" w:cs="2  Lotus"/>
            <w:color w:val="0000FF"/>
            <w:sz w:val="32"/>
            <w:szCs w:val="32"/>
            <w:rtl/>
          </w:rPr>
          <w:t>خورشید</w:t>
        </w:r>
      </w:hyperlink>
      <w:r w:rsidRPr="00FF7899">
        <w:rPr>
          <w:rFonts w:ascii="Tahoma" w:eastAsia="Times New Roman" w:hAnsi="Tahoma" w:cs="2  Lotus"/>
          <w:sz w:val="32"/>
          <w:szCs w:val="32"/>
          <w:rtl/>
        </w:rPr>
        <w:t xml:space="preserve"> را دور می‌زند.از این رو سیاره‌ای گریزپاست که دیدنش آسان نیست و به همین دلیل است که شاید، ایرانیان باستان آنرا «تیر» نامیده و در </w:t>
      </w:r>
      <w:hyperlink r:id="rId10" w:tooltip="یونان" w:history="1">
        <w:r w:rsidRPr="00FF7899">
          <w:rPr>
            <w:rFonts w:ascii="Tahoma" w:eastAsia="Times New Roman" w:hAnsi="Tahoma" w:cs="2  Lotus"/>
            <w:color w:val="0000FF"/>
            <w:sz w:val="32"/>
            <w:szCs w:val="32"/>
            <w:rtl/>
          </w:rPr>
          <w:t>یونان</w:t>
        </w:r>
      </w:hyperlink>
      <w:r w:rsidRPr="00FF7899">
        <w:rPr>
          <w:rFonts w:ascii="Tahoma" w:eastAsia="Times New Roman" w:hAnsi="Tahoma" w:cs="2  Lotus"/>
          <w:sz w:val="32"/>
          <w:szCs w:val="32"/>
          <w:rtl/>
        </w:rPr>
        <w:t xml:space="preserve"> «مرکوری» یا «پیک خدایان» لقبش داده بودند.</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br/>
        <w:t>سیاره عطارد (سیاره تیر) با فاصله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۵۷ میلیون و ۹۲۴ هزار کیلومتری، نزدیکترین سیاره منظومه شمسی به </w:t>
      </w:r>
      <w:hyperlink r:id="rId11" w:tooltip="خورشید" w:history="1">
        <w:r w:rsidRPr="00FF7899">
          <w:rPr>
            <w:rFonts w:ascii="Tahoma" w:eastAsia="Times New Roman" w:hAnsi="Tahoma" w:cs="2  Lotus"/>
            <w:color w:val="0000FF"/>
            <w:sz w:val="32"/>
            <w:szCs w:val="32"/>
            <w:rtl/>
          </w:rPr>
          <w:t>خورشید</w:t>
        </w:r>
      </w:hyperlink>
      <w:r w:rsidRPr="00FF7899">
        <w:rPr>
          <w:rFonts w:ascii="Tahoma" w:eastAsia="Times New Roman" w:hAnsi="Tahoma" w:cs="2  Lotus"/>
          <w:sz w:val="32"/>
          <w:szCs w:val="32"/>
          <w:rtl/>
        </w:rPr>
        <w:t xml:space="preserve"> است و کم‌ترین مسافتی که با </w:t>
      </w:r>
      <w:hyperlink r:id="rId12" w:tooltip="زمین" w:history="1">
        <w:r w:rsidRPr="00FF7899">
          <w:rPr>
            <w:rFonts w:ascii="Tahoma" w:eastAsia="Times New Roman" w:hAnsi="Tahoma" w:cs="2  Lotus"/>
            <w:color w:val="0000FF"/>
            <w:sz w:val="32"/>
            <w:szCs w:val="32"/>
            <w:rtl/>
          </w:rPr>
          <w:t>زمین</w:t>
        </w:r>
      </w:hyperlink>
      <w:r w:rsidRPr="00FF7899">
        <w:rPr>
          <w:rFonts w:ascii="Tahoma" w:eastAsia="Times New Roman" w:hAnsi="Tahoma" w:cs="2  Lotus"/>
          <w:sz w:val="32"/>
          <w:szCs w:val="32"/>
          <w:rtl/>
        </w:rPr>
        <w:t xml:space="preserve"> پیدا می‌کند،به ۸۰ میلیون کیلومتر می‌رسد. به خاطر نزدیکی این سیاره به </w:t>
      </w:r>
      <w:hyperlink r:id="rId13" w:tooltip="خورشید" w:history="1">
        <w:r w:rsidRPr="00FF7899">
          <w:rPr>
            <w:rFonts w:ascii="Tahoma" w:eastAsia="Times New Roman" w:hAnsi="Tahoma" w:cs="2  Lotus"/>
            <w:color w:val="0000FF"/>
            <w:sz w:val="32"/>
            <w:szCs w:val="32"/>
            <w:rtl/>
          </w:rPr>
          <w:t>خورشید</w:t>
        </w:r>
      </w:hyperlink>
      <w:r w:rsidRPr="00FF7899">
        <w:rPr>
          <w:rFonts w:ascii="Tahoma" w:eastAsia="Times New Roman" w:hAnsi="Tahoma" w:cs="2  Lotus"/>
          <w:sz w:val="32"/>
          <w:szCs w:val="32"/>
          <w:rtl/>
        </w:rPr>
        <w:t xml:space="preserve"> اگر در طرف رو به خورشید آن (بخشی که روز است) قرار بگیرید به راحتی در دمای ۴۶۵ سانتیگراد پخته خواهید شد و به علت حرکتی وضعی آرامش اگر در طرف شب آن قرار بگیرید آن قدر سرد خواهد شد که در دمای ۱۴۸- سانتیگراد به راحتی مرگ را بر اثر یخ بستن تجربه می‌کنید. </w:t>
      </w:r>
      <w:hyperlink r:id="rId14" w:tooltip="گردش وضعی (صفحه وجود ندارد)" w:history="1">
        <w:r w:rsidRPr="00FF7899">
          <w:rPr>
            <w:rFonts w:ascii="Tahoma" w:eastAsia="Times New Roman" w:hAnsi="Tahoma" w:cs="2  Lotus"/>
            <w:color w:val="CC2200"/>
            <w:sz w:val="32"/>
            <w:szCs w:val="32"/>
            <w:rtl/>
          </w:rPr>
          <w:t>گردش وضعی</w:t>
        </w:r>
      </w:hyperlink>
      <w:r w:rsidRPr="00FF7899">
        <w:rPr>
          <w:rFonts w:ascii="Tahoma" w:eastAsia="Times New Roman" w:hAnsi="Tahoma" w:cs="2  Lotus"/>
          <w:sz w:val="32"/>
          <w:szCs w:val="32"/>
          <w:rtl/>
        </w:rPr>
        <w:t xml:space="preserve"> این سیاره،حدود دو ماه طول می‌کشد و از این رو،گرم شدن آن در روز و سرد شدنش در شب دیرپاست.</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حفره‌های کوچک ویا بزرگ بسیاری در سطح سیاره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تیر دیده می‌شود که حکایت از برخورد </w:t>
      </w:r>
      <w:hyperlink r:id="rId15" w:tooltip="شهاب‌سنگ" w:history="1">
        <w:r w:rsidRPr="00FF7899">
          <w:rPr>
            <w:rFonts w:ascii="Tahoma" w:eastAsia="Times New Roman" w:hAnsi="Tahoma" w:cs="2  Lotus"/>
            <w:color w:val="0000FF"/>
            <w:sz w:val="32"/>
            <w:szCs w:val="32"/>
            <w:rtl/>
          </w:rPr>
          <w:t>شهاب‌سنگ‌های</w:t>
        </w:r>
      </w:hyperlink>
      <w:r w:rsidRPr="00FF7899">
        <w:rPr>
          <w:rFonts w:ascii="Tahoma" w:eastAsia="Times New Roman" w:hAnsi="Tahoma" w:cs="2  Lotus"/>
          <w:sz w:val="32"/>
          <w:szCs w:val="32"/>
          <w:rtl/>
        </w:rPr>
        <w:t xml:space="preserve"> کوچک و بزرگ دارد البته قطر برخی از دهانه‌ها به ده‌ها کیلومتر می‌رسد. برخی از این دهانه‌ها محل خروج مواد مذاب است که امروزه با سنگهای مذاب پر شده‌اند و مانند کوه‌های آتشفشانی هستند.به خاطر دهانه‌های آتشفشانی و آبگیرها خیلی شبیه کره </w:t>
      </w:r>
      <w:hyperlink r:id="rId16" w:tooltip="ماه" w:history="1">
        <w:r w:rsidRPr="00FF7899">
          <w:rPr>
            <w:rFonts w:ascii="Tahoma" w:eastAsia="Times New Roman" w:hAnsi="Tahoma" w:cs="2  Lotus"/>
            <w:color w:val="0000FF"/>
            <w:sz w:val="32"/>
            <w:szCs w:val="32"/>
            <w:rtl/>
          </w:rPr>
          <w:t>ماه</w:t>
        </w:r>
      </w:hyperlink>
      <w:r w:rsidRPr="00FF7899">
        <w:rPr>
          <w:rFonts w:ascii="Tahoma" w:eastAsia="Times New Roman" w:hAnsi="Tahoma" w:cs="2  Lotus"/>
          <w:sz w:val="32"/>
          <w:szCs w:val="32"/>
          <w:rtl/>
        </w:rPr>
        <w:t xml:space="preserve"> است. دانشمندان تصور می‌کردند که فعالیتهای آن مانند کره ماه است. اما اکنون می‌دانیم که سیاره عطارد با کره ماه بسیار متفاوت است. تیر همچون </w:t>
      </w:r>
      <w:hyperlink r:id="rId17" w:tooltip="ناهید" w:history="1">
        <w:r w:rsidRPr="00FF7899">
          <w:rPr>
            <w:rFonts w:ascii="Tahoma" w:eastAsia="Times New Roman" w:hAnsi="Tahoma" w:cs="2  Lotus"/>
            <w:color w:val="0000FF"/>
            <w:sz w:val="32"/>
            <w:szCs w:val="32"/>
            <w:rtl/>
          </w:rPr>
          <w:t>ناهید</w:t>
        </w:r>
      </w:hyperlink>
      <w:r w:rsidRPr="00FF7899">
        <w:rPr>
          <w:rFonts w:ascii="Tahoma" w:eastAsia="Times New Roman" w:hAnsi="Tahoma" w:cs="2  Lotus"/>
          <w:sz w:val="32"/>
          <w:szCs w:val="32"/>
          <w:rtl/>
        </w:rPr>
        <w:t xml:space="preserve"> و </w:t>
      </w:r>
      <w:hyperlink r:id="rId18" w:tooltip="ماه" w:history="1">
        <w:r w:rsidRPr="00FF7899">
          <w:rPr>
            <w:rFonts w:ascii="Tahoma" w:eastAsia="Times New Roman" w:hAnsi="Tahoma" w:cs="2  Lotus"/>
            <w:color w:val="0000FF"/>
            <w:sz w:val="32"/>
            <w:szCs w:val="32"/>
            <w:rtl/>
          </w:rPr>
          <w:t>ماه</w:t>
        </w:r>
      </w:hyperlink>
      <w:r w:rsidRPr="00FF7899">
        <w:rPr>
          <w:rFonts w:ascii="Tahoma" w:eastAsia="Times New Roman" w:hAnsi="Tahoma" w:cs="2  Lotus"/>
          <w:sz w:val="32"/>
          <w:szCs w:val="32"/>
          <w:rtl/>
        </w:rPr>
        <w:t xml:space="preserve">، حالت‌های گوناگونی از </w:t>
      </w:r>
      <w:hyperlink r:id="rId19" w:tooltip="هلال" w:history="1">
        <w:r w:rsidRPr="00FF7899">
          <w:rPr>
            <w:rFonts w:ascii="Tahoma" w:eastAsia="Times New Roman" w:hAnsi="Tahoma" w:cs="2  Lotus"/>
            <w:color w:val="0000FF"/>
            <w:sz w:val="32"/>
            <w:szCs w:val="32"/>
            <w:rtl/>
          </w:rPr>
          <w:t>هلال</w:t>
        </w:r>
      </w:hyperlink>
      <w:r w:rsidRPr="00FF7899">
        <w:rPr>
          <w:rFonts w:ascii="Tahoma" w:eastAsia="Times New Roman" w:hAnsi="Tahoma" w:cs="2  Lotus"/>
          <w:sz w:val="32"/>
          <w:szCs w:val="32"/>
          <w:rtl/>
        </w:rPr>
        <w:t xml:space="preserve"> تا قرص کامل را به خود می‌گیرد. قرص کامل، چون در آن سوی خورشید است دیده نمی‌شود. اما اشکال هلال و نیمه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w:t>
      </w:r>
      <w:r w:rsidRPr="00FF7899">
        <w:rPr>
          <w:rFonts w:ascii="Tahoma" w:eastAsia="Times New Roman" w:hAnsi="Tahoma" w:cs="2  Lotus"/>
          <w:sz w:val="32"/>
          <w:szCs w:val="32"/>
          <w:rtl/>
        </w:rPr>
        <w:lastRenderedPageBreak/>
        <w:t>آن به هنگام جلوه‌های شرقی و غربی، مشاهده می‌گردند.</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 xml:space="preserve">سیاره عطارد </w:t>
      </w:r>
      <w:hyperlink r:id="rId20" w:tooltip="قمر" w:history="1">
        <w:r w:rsidRPr="00FF7899">
          <w:rPr>
            <w:rFonts w:ascii="Tahoma" w:eastAsia="Times New Roman" w:hAnsi="Tahoma" w:cs="2  Lotus"/>
            <w:color w:val="0000FF"/>
            <w:sz w:val="32"/>
            <w:szCs w:val="32"/>
            <w:rtl/>
          </w:rPr>
          <w:t>قمر</w:t>
        </w:r>
      </w:hyperlink>
      <w:r w:rsidRPr="00FF7899">
        <w:rPr>
          <w:rFonts w:ascii="Tahoma" w:eastAsia="Times New Roman" w:hAnsi="Tahoma" w:cs="2  Lotus"/>
          <w:sz w:val="32"/>
          <w:szCs w:val="32"/>
          <w:rtl/>
        </w:rPr>
        <w:t xml:space="preserve"> ندارد. عطارد، کوچک‌ترین سیاره منظومه خورشیدی است. نیروی </w:t>
      </w:r>
      <w:hyperlink r:id="rId21" w:tooltip="گرانش" w:history="1">
        <w:r w:rsidRPr="00FF7899">
          <w:rPr>
            <w:rFonts w:ascii="Tahoma" w:eastAsia="Times New Roman" w:hAnsi="Tahoma" w:cs="2  Lotus"/>
            <w:color w:val="0000FF"/>
            <w:sz w:val="32"/>
            <w:szCs w:val="32"/>
            <w:rtl/>
          </w:rPr>
          <w:t>گرانش</w:t>
        </w:r>
      </w:hyperlink>
      <w:r w:rsidRPr="00FF7899">
        <w:rPr>
          <w:rFonts w:ascii="Tahoma" w:eastAsia="Times New Roman" w:hAnsi="Tahoma" w:cs="2  Lotus"/>
          <w:sz w:val="32"/>
          <w:szCs w:val="32"/>
          <w:rtl/>
        </w:rPr>
        <w:t xml:space="preserve"> این سیاره کم و دارای جو ناچیزی است که ۹۸</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آن از </w:t>
      </w:r>
      <w:hyperlink r:id="rId22" w:tooltip="هلیم" w:history="1">
        <w:r w:rsidRPr="00FF7899">
          <w:rPr>
            <w:rFonts w:ascii="Tahoma" w:eastAsia="Times New Roman" w:hAnsi="Tahoma" w:cs="2  Lotus"/>
            <w:color w:val="0000FF"/>
            <w:sz w:val="32"/>
            <w:szCs w:val="32"/>
            <w:rtl/>
          </w:rPr>
          <w:t>هلیم</w:t>
        </w:r>
      </w:hyperlink>
      <w:r w:rsidRPr="00FF7899">
        <w:rPr>
          <w:rFonts w:ascii="Tahoma" w:eastAsia="Times New Roman" w:hAnsi="Tahoma" w:cs="2  Lotus"/>
          <w:sz w:val="32"/>
          <w:szCs w:val="32"/>
          <w:rtl/>
        </w:rPr>
        <w:t xml:space="preserve"> و بقیه از </w:t>
      </w:r>
      <w:hyperlink r:id="rId23" w:tooltip="هیدروژن" w:history="1">
        <w:r w:rsidRPr="00FF7899">
          <w:rPr>
            <w:rFonts w:ascii="Tahoma" w:eastAsia="Times New Roman" w:hAnsi="Tahoma" w:cs="2  Lotus"/>
            <w:color w:val="0000FF"/>
            <w:sz w:val="32"/>
            <w:szCs w:val="32"/>
            <w:rtl/>
          </w:rPr>
          <w:t>هیدروژن</w:t>
        </w:r>
      </w:hyperlink>
      <w:r w:rsidRPr="00FF7899">
        <w:rPr>
          <w:rFonts w:ascii="Tahoma" w:eastAsia="Times New Roman" w:hAnsi="Tahoma" w:cs="2  Lotus"/>
          <w:sz w:val="32"/>
          <w:szCs w:val="32"/>
          <w:rtl/>
        </w:rPr>
        <w:t>،</w:t>
      </w:r>
      <w:hyperlink r:id="rId24" w:tooltip="اکسیژن" w:history="1">
        <w:r w:rsidRPr="00FF7899">
          <w:rPr>
            <w:rFonts w:ascii="Tahoma" w:eastAsia="Times New Roman" w:hAnsi="Tahoma" w:cs="2  Lotus"/>
            <w:color w:val="0000FF"/>
            <w:sz w:val="32"/>
            <w:szCs w:val="32"/>
            <w:rtl/>
          </w:rPr>
          <w:t>اکسیژن</w:t>
        </w:r>
      </w:hyperlink>
      <w:r w:rsidRPr="00FF7899">
        <w:rPr>
          <w:rFonts w:ascii="Tahoma" w:eastAsia="Times New Roman" w:hAnsi="Tahoma" w:cs="2  Lotus"/>
          <w:sz w:val="32"/>
          <w:szCs w:val="32"/>
          <w:rtl/>
        </w:rPr>
        <w:t xml:space="preserve"> و </w:t>
      </w:r>
      <w:hyperlink r:id="rId25" w:tooltip="سدیم" w:history="1">
        <w:r w:rsidRPr="00FF7899">
          <w:rPr>
            <w:rFonts w:ascii="Tahoma" w:eastAsia="Times New Roman" w:hAnsi="Tahoma" w:cs="2  Lotus"/>
            <w:color w:val="0000FF"/>
            <w:sz w:val="32"/>
            <w:szCs w:val="32"/>
            <w:rtl/>
          </w:rPr>
          <w:t>سدیم</w:t>
        </w:r>
      </w:hyperlink>
      <w:r w:rsidRPr="00FF7899">
        <w:rPr>
          <w:rFonts w:ascii="Tahoma" w:eastAsia="Times New Roman" w:hAnsi="Tahoma" w:cs="2  Lotus"/>
          <w:sz w:val="32"/>
          <w:szCs w:val="32"/>
          <w:rtl/>
        </w:rPr>
        <w:t xml:space="preserve"> ساخته شده‌است.</w:t>
      </w:r>
      <w:hyperlink r:id="rId26" w:tooltip="بادهای خورشیدی" w:history="1">
        <w:r w:rsidRPr="00FF7899">
          <w:rPr>
            <w:rFonts w:ascii="Tahoma" w:eastAsia="Times New Roman" w:hAnsi="Tahoma" w:cs="2  Lotus"/>
            <w:color w:val="0000FF"/>
            <w:sz w:val="32"/>
            <w:szCs w:val="32"/>
            <w:rtl/>
          </w:rPr>
          <w:t>بادهای خورشیدی</w:t>
        </w:r>
      </w:hyperlink>
      <w:r w:rsidRPr="00FF7899">
        <w:rPr>
          <w:rFonts w:ascii="Tahoma" w:eastAsia="Times New Roman" w:hAnsi="Tahoma" w:cs="2  Lotus"/>
          <w:sz w:val="32"/>
          <w:szCs w:val="32"/>
          <w:rtl/>
        </w:rPr>
        <w:t xml:space="preserve"> به شدت به عطارد می‌دمند و این می‌رساند که تقریباً هیچ هوایی در آن وجود ندارد.</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 xml:space="preserve">این سیاره نیز، مانند سیاره </w:t>
      </w:r>
      <w:hyperlink r:id="rId27" w:tooltip="زهره" w:history="1">
        <w:r w:rsidRPr="00FF7899">
          <w:rPr>
            <w:rFonts w:ascii="Tahoma" w:eastAsia="Times New Roman" w:hAnsi="Tahoma" w:cs="2  Lotus"/>
            <w:color w:val="0000FF"/>
            <w:sz w:val="32"/>
            <w:szCs w:val="32"/>
            <w:rtl/>
          </w:rPr>
          <w:t>زهره</w:t>
        </w:r>
      </w:hyperlink>
      <w:r w:rsidRPr="00FF7899">
        <w:rPr>
          <w:rFonts w:ascii="Tahoma" w:eastAsia="Times New Roman" w:hAnsi="Tahoma" w:cs="2  Lotus"/>
          <w:sz w:val="32"/>
          <w:szCs w:val="32"/>
          <w:rtl/>
        </w:rPr>
        <w:t xml:space="preserve"> بین زمین و خورشید قرار گرفته و به خاطر این ویژگی،حالاتی را که «</w:t>
      </w:r>
      <w:hyperlink r:id="rId28" w:tooltip="گذر (صفحه وجود ندارد)" w:history="1">
        <w:r w:rsidRPr="00FF7899">
          <w:rPr>
            <w:rFonts w:ascii="Tahoma" w:eastAsia="Times New Roman" w:hAnsi="Tahoma" w:cs="2  Lotus"/>
            <w:color w:val="CC2200"/>
            <w:sz w:val="32"/>
            <w:szCs w:val="32"/>
            <w:rtl/>
          </w:rPr>
          <w:t>گذر</w:t>
        </w:r>
      </w:hyperlink>
      <w:r w:rsidRPr="00FF7899">
        <w:rPr>
          <w:rFonts w:ascii="Tahoma" w:eastAsia="Times New Roman" w:hAnsi="Tahoma" w:cs="2  Lotus"/>
          <w:sz w:val="32"/>
          <w:szCs w:val="32"/>
          <w:rtl/>
        </w:rPr>
        <w:t>»، «جلوه‌های شرقی و غربی» و... نامیده می‌شوند، به وجود می‌آورد.</w:t>
      </w:r>
    </w:p>
    <w:p w:rsidR="00920F19" w:rsidRPr="00FF7899" w:rsidRDefault="00920F19" w:rsidP="00FF7899">
      <w:pPr>
        <w:spacing w:before="100" w:beforeAutospacing="1" w:after="100" w:afterAutospacing="1" w:line="240" w:lineRule="auto"/>
        <w:jc w:val="both"/>
        <w:outlineLvl w:val="1"/>
        <w:rPr>
          <w:rFonts w:ascii="Tahoma" w:eastAsia="Times New Roman" w:hAnsi="Tahoma" w:cs="2  Lotus"/>
          <w:b/>
          <w:bCs/>
          <w:sz w:val="32"/>
          <w:szCs w:val="32"/>
          <w:rtl/>
        </w:rPr>
      </w:pPr>
      <w:r w:rsidRPr="00FF7899">
        <w:rPr>
          <w:rFonts w:ascii="Tahoma" w:eastAsia="Times New Roman" w:hAnsi="Tahoma" w:cs="2  Lotus"/>
          <w:b/>
          <w:bCs/>
          <w:sz w:val="32"/>
          <w:szCs w:val="32"/>
          <w:rtl/>
        </w:rPr>
        <w:t>اساطیر</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 xml:space="preserve">«عطارد» در ادبیات </w:t>
      </w:r>
      <w:hyperlink r:id="rId29" w:tooltip="فارسی" w:history="1">
        <w:r w:rsidRPr="00FF7899">
          <w:rPr>
            <w:rFonts w:ascii="Tahoma" w:eastAsia="Times New Roman" w:hAnsi="Tahoma" w:cs="2  Lotus"/>
            <w:color w:val="0000FF"/>
            <w:sz w:val="32"/>
            <w:szCs w:val="32"/>
            <w:rtl/>
          </w:rPr>
          <w:t>فارسی</w:t>
        </w:r>
      </w:hyperlink>
      <w:r w:rsidRPr="00FF7899">
        <w:rPr>
          <w:rFonts w:ascii="Tahoma" w:eastAsia="Times New Roman" w:hAnsi="Tahoma" w:cs="2  Lotus"/>
          <w:sz w:val="32"/>
          <w:szCs w:val="32"/>
          <w:rtl/>
        </w:rPr>
        <w:t xml:space="preserve"> و </w:t>
      </w:r>
      <w:hyperlink r:id="rId30" w:tooltip="عربی" w:history="1">
        <w:r w:rsidRPr="00FF7899">
          <w:rPr>
            <w:rFonts w:ascii="Tahoma" w:eastAsia="Times New Roman" w:hAnsi="Tahoma" w:cs="2  Lotus"/>
            <w:color w:val="0000FF"/>
            <w:sz w:val="32"/>
            <w:szCs w:val="32"/>
            <w:rtl/>
          </w:rPr>
          <w:t>عربی</w:t>
        </w:r>
      </w:hyperlink>
      <w:r w:rsidRPr="00FF7899">
        <w:rPr>
          <w:rFonts w:ascii="Tahoma" w:eastAsia="Times New Roman" w:hAnsi="Tahoma" w:cs="2  Lotus"/>
          <w:sz w:val="32"/>
          <w:szCs w:val="32"/>
          <w:rtl/>
        </w:rPr>
        <w:t xml:space="preserve">،«دبیر فلک» نیز خوانده شده‌است. نام اروپایی این سیاره </w:t>
      </w:r>
      <w:r w:rsidRPr="00FF7899">
        <w:rPr>
          <w:rFonts w:ascii="Tahoma" w:eastAsia="Times New Roman" w:hAnsi="Tahoma" w:cs="2  Lotus"/>
          <w:sz w:val="32"/>
          <w:szCs w:val="32"/>
        </w:rPr>
        <w:t>Mercury</w:t>
      </w:r>
      <w:r w:rsidRPr="00FF7899">
        <w:rPr>
          <w:rFonts w:ascii="Tahoma" w:eastAsia="Times New Roman" w:hAnsi="Tahoma" w:cs="2  Lotus"/>
          <w:sz w:val="32"/>
          <w:szCs w:val="32"/>
          <w:rtl/>
        </w:rPr>
        <w:t xml:space="preserve"> از واژه‌ای </w:t>
      </w:r>
      <w:hyperlink r:id="rId31" w:tooltip="لاتین" w:history="1">
        <w:r w:rsidRPr="00FF7899">
          <w:rPr>
            <w:rFonts w:ascii="Tahoma" w:eastAsia="Times New Roman" w:hAnsi="Tahoma" w:cs="2  Lotus"/>
            <w:color w:val="0000FF"/>
            <w:sz w:val="32"/>
            <w:szCs w:val="32"/>
            <w:rtl/>
          </w:rPr>
          <w:t>لاتین</w:t>
        </w:r>
      </w:hyperlink>
      <w:r w:rsidRPr="00FF7899">
        <w:rPr>
          <w:rFonts w:ascii="Tahoma" w:eastAsia="Times New Roman" w:hAnsi="Tahoma" w:cs="2  Lotus"/>
          <w:sz w:val="32"/>
          <w:szCs w:val="32"/>
          <w:rtl/>
        </w:rPr>
        <w:t xml:space="preserve"> گرفته شده که در مقابل نام یونانی </w:t>
      </w:r>
      <w:hyperlink r:id="rId32" w:tooltip="هرمس" w:history="1">
        <w:r w:rsidRPr="00FF7899">
          <w:rPr>
            <w:rFonts w:ascii="Tahoma" w:eastAsia="Times New Roman" w:hAnsi="Tahoma" w:cs="2  Lotus"/>
            <w:color w:val="0000FF"/>
            <w:sz w:val="32"/>
            <w:szCs w:val="32"/>
            <w:rtl/>
          </w:rPr>
          <w:t>هرمس</w:t>
        </w:r>
      </w:hyperlink>
      <w:r w:rsidRPr="00FF7899">
        <w:rPr>
          <w:rFonts w:ascii="Tahoma" w:eastAsia="Times New Roman" w:hAnsi="Tahoma" w:cs="2  Lotus"/>
          <w:sz w:val="32"/>
          <w:szCs w:val="32"/>
          <w:rtl/>
        </w:rPr>
        <w:t xml:space="preserve"> است. خدائی که پیغام برنده برای خدایان دیگر بوده و به همین دلیل هرمس در اغلب تصاویر با صندلهای بالدار کشیده می‌شود. علاوه بر پیغام‌رسانی، او نگهدار بازرگانان و مسافران بود. مرکوری در ادبیات افسانه‌ای </w:t>
      </w:r>
      <w:hyperlink r:id="rId33" w:tooltip="یونان" w:history="1">
        <w:r w:rsidRPr="00FF7899">
          <w:rPr>
            <w:rFonts w:ascii="Tahoma" w:eastAsia="Times New Roman" w:hAnsi="Tahoma" w:cs="2  Lotus"/>
            <w:color w:val="0000FF"/>
            <w:sz w:val="32"/>
            <w:szCs w:val="32"/>
            <w:rtl/>
          </w:rPr>
          <w:t>یونان</w:t>
        </w:r>
      </w:hyperlink>
      <w:r w:rsidRPr="00FF7899">
        <w:rPr>
          <w:rFonts w:ascii="Tahoma" w:eastAsia="Times New Roman" w:hAnsi="Tahoma" w:cs="2  Lotus"/>
          <w:sz w:val="32"/>
          <w:szCs w:val="32"/>
          <w:rtl/>
        </w:rPr>
        <w:t xml:space="preserve"> و </w:t>
      </w:r>
      <w:hyperlink r:id="rId34" w:tooltip="روم" w:history="1">
        <w:r w:rsidRPr="00FF7899">
          <w:rPr>
            <w:rFonts w:ascii="Tahoma" w:eastAsia="Times New Roman" w:hAnsi="Tahoma" w:cs="2  Lotus"/>
            <w:color w:val="0000FF"/>
            <w:sz w:val="32"/>
            <w:szCs w:val="32"/>
            <w:rtl/>
          </w:rPr>
          <w:t>روم</w:t>
        </w:r>
      </w:hyperlink>
      <w:r w:rsidRPr="00FF7899">
        <w:rPr>
          <w:rFonts w:ascii="Tahoma" w:eastAsia="Times New Roman" w:hAnsi="Tahoma" w:cs="2  Lotus"/>
          <w:sz w:val="32"/>
          <w:szCs w:val="32"/>
          <w:rtl/>
        </w:rPr>
        <w:t>، خدای سخن‌وری و نویسندگی است.</w:t>
      </w:r>
    </w:p>
    <w:p w:rsidR="00920F19" w:rsidRPr="00FF7899" w:rsidRDefault="00920F19" w:rsidP="00FF7899">
      <w:pPr>
        <w:spacing w:after="0"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اندازه تير در مقياس با زمين</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به اعتقاد یوهان مرسیه رئیس دانشکده علوم اختری دانشگاه پاریس در مقاله ای که در اواخر سال 2009 منتشر شد احتمالا عطارد یکی از قمرهای سیارات داخلی منظومه خورشیدی بوده که از گرانش مادر خود جدا شده و به دام خورشید گرفتار گشته.</w:t>
      </w:r>
    </w:p>
    <w:p w:rsidR="00920F19" w:rsidRPr="00FF7899" w:rsidRDefault="00920F19" w:rsidP="00FF7899">
      <w:pPr>
        <w:spacing w:before="100" w:beforeAutospacing="1" w:after="100" w:afterAutospacing="1" w:line="240" w:lineRule="auto"/>
        <w:jc w:val="both"/>
        <w:outlineLvl w:val="1"/>
        <w:rPr>
          <w:rFonts w:ascii="Tahoma" w:eastAsia="Times New Roman" w:hAnsi="Tahoma" w:cs="2  Lotus"/>
          <w:b/>
          <w:bCs/>
          <w:sz w:val="32"/>
          <w:szCs w:val="32"/>
          <w:rtl/>
        </w:rPr>
      </w:pPr>
      <w:r w:rsidRPr="00FF7899">
        <w:rPr>
          <w:rFonts w:ascii="Tahoma" w:eastAsia="Times New Roman" w:hAnsi="Tahoma" w:cs="2  Lotus"/>
          <w:b/>
          <w:bCs/>
          <w:sz w:val="32"/>
          <w:szCs w:val="32"/>
          <w:rtl/>
        </w:rPr>
        <w:t>سیاره تیر و عصر فضا</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در سال‌های ۵-۱۹۷۴ میلادی ، سفینه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w:t>
      </w:r>
      <w:hyperlink r:id="rId35" w:tooltip="مارینر ۱۰ (صفحه وجود ندارد)" w:history="1">
        <w:r w:rsidRPr="00FF7899">
          <w:rPr>
            <w:rFonts w:ascii="Tahoma" w:eastAsia="Times New Roman" w:hAnsi="Tahoma" w:cs="2  Lotus"/>
            <w:color w:val="CC2200"/>
            <w:sz w:val="32"/>
            <w:szCs w:val="32"/>
            <w:rtl/>
          </w:rPr>
          <w:t>مارینر ۱۰</w:t>
        </w:r>
      </w:hyperlink>
      <w:r w:rsidRPr="00FF7899">
        <w:rPr>
          <w:rFonts w:ascii="Tahoma" w:eastAsia="Times New Roman" w:hAnsi="Tahoma" w:cs="2  Lotus"/>
          <w:sz w:val="32"/>
          <w:szCs w:val="32"/>
          <w:rtl/>
        </w:rPr>
        <w:t xml:space="preserve"> آمریکا،از نزدیکی سیاره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تیر گذشت و توانست ۶۴۸ </w:t>
      </w:r>
      <w:r w:rsidRPr="00FF7899">
        <w:rPr>
          <w:rFonts w:ascii="Tahoma" w:eastAsia="Times New Roman" w:hAnsi="Tahoma" w:cs="2  Lotus"/>
          <w:sz w:val="32"/>
          <w:szCs w:val="32"/>
          <w:rtl/>
        </w:rPr>
        <w:lastRenderedPageBreak/>
        <w:t>عکس خوب،از حدود ۵۰</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سطح سیاره،که در آن هنگام در برابر </w:t>
      </w:r>
      <w:hyperlink r:id="rId36" w:tooltip="خورشید" w:history="1">
        <w:r w:rsidRPr="00FF7899">
          <w:rPr>
            <w:rFonts w:ascii="Tahoma" w:eastAsia="Times New Roman" w:hAnsi="Tahoma" w:cs="2  Lotus"/>
            <w:color w:val="0000FF"/>
            <w:sz w:val="32"/>
            <w:szCs w:val="32"/>
            <w:rtl/>
          </w:rPr>
          <w:t>خورشید</w:t>
        </w:r>
      </w:hyperlink>
      <w:r w:rsidRPr="00FF7899">
        <w:rPr>
          <w:rFonts w:ascii="Tahoma" w:eastAsia="Times New Roman" w:hAnsi="Tahoma" w:cs="2  Lotus"/>
          <w:sz w:val="32"/>
          <w:szCs w:val="32"/>
          <w:rtl/>
        </w:rPr>
        <w:t xml:space="preserve"> واقع شده بود،گرفته و مخابره کند.عکس‌ها نشان می‌دهند که سطح تیر نیز چون ماه ،دارای کوه‌ها و نیز دره‌های فراوانی است که به نظر می‌آید به علت بمباران مداوم صدهاهزار سنگ آسمانی صورت گرفته باشد.زمان این بمباران‌ها شاید بلافاصله پس از پیدایش و تکوین دستگاه خورشیدی بوده‌است.</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در تیر،دره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بزرگی به قطر تقریبی ۱</w:t>
      </w:r>
      <w:r w:rsidRPr="00FF7899">
        <w:rPr>
          <w:rFonts w:ascii="Tahoma" w:eastAsia="Times New Roman" w:hAnsi="Tahoma" w:cs="Tahoma"/>
          <w:sz w:val="32"/>
          <w:szCs w:val="32"/>
          <w:rtl/>
        </w:rPr>
        <w:t>٬</w:t>
      </w:r>
      <w:r w:rsidRPr="00FF7899">
        <w:rPr>
          <w:rFonts w:ascii="Tahoma" w:eastAsia="Times New Roman" w:hAnsi="Tahoma" w:cs="2  Lotus"/>
          <w:sz w:val="32"/>
          <w:szCs w:val="32"/>
          <w:rtl/>
        </w:rPr>
        <w:t>۳۰۰ کیلومتر وجود دارد که اطراف آن را کوه‌های به نسبت بلندی که ارتفاع برخی از آن‌ها به یک و نیم کیلومتر نیز می‌رسد،احاطه کرده‌اند.برخی از این گودی‌ها،شاید به علت جریان مواد مذاب آتشفشانی قدیمی،صاف و تیز شیار شیار شده‌اند.</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ارتباط با مارینر ۱۰ در ۲۴ مارس ۱۹۷۵ قطع شد.این سفینه اولین و تنها سفینه‌ای بوده‌است که تا امروز به مقصد تیر روانه شده‌است.</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 xml:space="preserve">در بررسی‌هایی که در سال ۱۹۹۰م از روی </w:t>
      </w:r>
      <w:hyperlink r:id="rId37" w:tooltip="زمین" w:history="1">
        <w:r w:rsidRPr="00FF7899">
          <w:rPr>
            <w:rFonts w:ascii="Tahoma" w:eastAsia="Times New Roman" w:hAnsi="Tahoma" w:cs="2  Lotus"/>
            <w:color w:val="0000FF"/>
            <w:sz w:val="32"/>
            <w:szCs w:val="32"/>
            <w:rtl/>
          </w:rPr>
          <w:t>زمین</w:t>
        </w:r>
      </w:hyperlink>
      <w:r w:rsidRPr="00FF7899">
        <w:rPr>
          <w:rFonts w:ascii="Tahoma" w:eastAsia="Times New Roman" w:hAnsi="Tahoma" w:cs="2  Lotus"/>
          <w:sz w:val="32"/>
          <w:szCs w:val="32"/>
          <w:rtl/>
        </w:rPr>
        <w:t xml:space="preserve"> در مورد سیاره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تیر به عمل آمد،دیده شد که دو ناحیه بر روی سطج این سیاره از نقاط دیگر بسیار داغ ترند ، علت آن را تأثیِر توأم گردش‌های وضعی و انتقالی تیر در حفظ گرمای گرفته شده از خورشید دانستند. زیرا مدت یک شبانه روز در تیر دو سوم مدت یک سال آن است .</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تیر بر خلاف اندازه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کوچکی که دارد،بسیار سنگین است و از این جهت </w:t>
      </w:r>
      <w:hyperlink r:id="rId38" w:tooltip="ستاره شناسان (صفحه وجود ندارد)" w:history="1">
        <w:r w:rsidRPr="00FF7899">
          <w:rPr>
            <w:rFonts w:ascii="Tahoma" w:eastAsia="Times New Roman" w:hAnsi="Tahoma" w:cs="2  Lotus"/>
            <w:color w:val="CC2200"/>
            <w:sz w:val="32"/>
            <w:szCs w:val="32"/>
            <w:rtl/>
          </w:rPr>
          <w:t>ستاره شناسان</w:t>
        </w:r>
      </w:hyperlink>
      <w:r w:rsidRPr="00FF7899">
        <w:rPr>
          <w:rFonts w:ascii="Tahoma" w:eastAsia="Times New Roman" w:hAnsi="Tahoma" w:cs="2  Lotus"/>
          <w:sz w:val="32"/>
          <w:szCs w:val="32"/>
          <w:rtl/>
        </w:rPr>
        <w:t xml:space="preserve"> معتقدند، در زیر </w:t>
      </w:r>
      <w:hyperlink r:id="rId39" w:tooltip="پوسته" w:history="1">
        <w:r w:rsidRPr="00FF7899">
          <w:rPr>
            <w:rFonts w:ascii="Tahoma" w:eastAsia="Times New Roman" w:hAnsi="Tahoma" w:cs="2  Lotus"/>
            <w:color w:val="0000FF"/>
            <w:sz w:val="32"/>
            <w:szCs w:val="32"/>
            <w:rtl/>
          </w:rPr>
          <w:t>پوسته</w:t>
        </w:r>
        <w:r w:rsidRPr="00FF7899">
          <w:rPr>
            <w:rFonts w:ascii="Tahoma" w:eastAsia="Times New Roman" w:hAnsi="Tahoma" w:cs="Tahoma"/>
            <w:color w:val="0000FF"/>
            <w:sz w:val="32"/>
            <w:szCs w:val="32"/>
            <w:rtl/>
          </w:rPr>
          <w:t>ٔ</w:t>
        </w:r>
      </w:hyperlink>
      <w:r w:rsidRPr="00FF7899">
        <w:rPr>
          <w:rFonts w:ascii="Tahoma" w:eastAsia="Times New Roman" w:hAnsi="Tahoma" w:cs="2  Lotus"/>
          <w:sz w:val="32"/>
          <w:szCs w:val="32"/>
          <w:rtl/>
        </w:rPr>
        <w:t xml:space="preserve"> سنگی نازک این سیاره،هسته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مرکزی بزرگی ساخته شده از </w:t>
      </w:r>
      <w:hyperlink r:id="rId40" w:tooltip="آهن" w:history="1">
        <w:r w:rsidRPr="00FF7899">
          <w:rPr>
            <w:rFonts w:ascii="Tahoma" w:eastAsia="Times New Roman" w:hAnsi="Tahoma" w:cs="2  Lotus"/>
            <w:color w:val="0000FF"/>
            <w:sz w:val="32"/>
            <w:szCs w:val="32"/>
            <w:rtl/>
          </w:rPr>
          <w:t>آهن</w:t>
        </w:r>
      </w:hyperlink>
      <w:r w:rsidRPr="00FF7899">
        <w:rPr>
          <w:rFonts w:ascii="Tahoma" w:eastAsia="Times New Roman" w:hAnsi="Tahoma" w:cs="2  Lotus"/>
          <w:sz w:val="32"/>
          <w:szCs w:val="32"/>
          <w:rtl/>
        </w:rPr>
        <w:t>،وجود داشته باشد.</w:t>
      </w:r>
    </w:p>
    <w:p w:rsidR="00920F19" w:rsidRPr="00FF7899" w:rsidRDefault="00920F19" w:rsidP="00FF7899">
      <w:pPr>
        <w:spacing w:before="100" w:beforeAutospacing="1" w:after="100" w:afterAutospacing="1" w:line="240" w:lineRule="auto"/>
        <w:jc w:val="both"/>
        <w:rPr>
          <w:rFonts w:ascii="Tahoma" w:eastAsia="Times New Roman" w:hAnsi="Tahoma" w:cs="2  Lotus"/>
          <w:sz w:val="32"/>
          <w:szCs w:val="32"/>
          <w:rtl/>
        </w:rPr>
      </w:pPr>
    </w:p>
    <w:p w:rsidR="00FF7899" w:rsidRPr="00FF7899" w:rsidRDefault="00FF7899" w:rsidP="00FF7899">
      <w:pPr>
        <w:pStyle w:val="Heading1"/>
        <w:jc w:val="both"/>
        <w:rPr>
          <w:rFonts w:ascii="Tahoma" w:hAnsi="Tahoma" w:cs="2  Lotus"/>
          <w:sz w:val="32"/>
          <w:szCs w:val="32"/>
        </w:rPr>
      </w:pPr>
      <w:r w:rsidRPr="00FF7899">
        <w:rPr>
          <w:rFonts w:ascii="Tahoma" w:hAnsi="Tahoma" w:cs="2  Lotus"/>
          <w:sz w:val="32"/>
          <w:szCs w:val="32"/>
          <w:rtl/>
        </w:rPr>
        <w:lastRenderedPageBreak/>
        <w:t>بهرام (سیاره)</w:t>
      </w:r>
    </w:p>
    <w:p w:rsidR="00FF7899" w:rsidRPr="00FF7899" w:rsidRDefault="00FF7899" w:rsidP="00FF7899">
      <w:pPr>
        <w:jc w:val="both"/>
        <w:rPr>
          <w:rFonts w:ascii="Tahoma" w:hAnsi="Tahoma" w:cs="2  Lotus"/>
          <w:sz w:val="32"/>
          <w:szCs w:val="32"/>
          <w:rtl/>
        </w:rPr>
      </w:pPr>
      <w:r w:rsidRPr="00FF7899">
        <w:rPr>
          <w:rFonts w:ascii="Tahoma" w:hAnsi="Tahoma" w:cs="2  Lotus"/>
          <w:noProof/>
          <w:color w:val="0000FF"/>
          <w:sz w:val="32"/>
          <w:szCs w:val="32"/>
        </w:rPr>
        <w:drawing>
          <wp:inline distT="0" distB="0" distL="0" distR="0">
            <wp:extent cx="2096135" cy="2096135"/>
            <wp:effectExtent l="19050" t="0" r="0" b="0"/>
            <wp:docPr id="3" name="Picture 3" descr="http://upload.wikimedia.org/wikipedia/commons/thumb/5/56/Mars_Valles_Marineris.jpeg/220px-Mars_Valles_Marineris.jpe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5/56/Mars_Valles_Marineris.jpeg/220px-Mars_Valles_Marineris.jpeg">
                      <a:hlinkClick r:id="rId41"/>
                    </pic:cNvPr>
                    <pic:cNvPicPr>
                      <a:picLocks noChangeAspect="1" noChangeArrowheads="1"/>
                    </pic:cNvPicPr>
                  </pic:nvPicPr>
                  <pic:blipFill>
                    <a:blip r:embed="rId42" cstate="print"/>
                    <a:srcRect/>
                    <a:stretch>
                      <a:fillRect/>
                    </a:stretch>
                  </pic:blipFill>
                  <pic:spPr bwMode="auto">
                    <a:xfrm>
                      <a:off x="0" y="0"/>
                      <a:ext cx="2096135" cy="2096135"/>
                    </a:xfrm>
                    <a:prstGeom prst="rect">
                      <a:avLst/>
                    </a:prstGeom>
                    <a:noFill/>
                    <a:ln w="9525">
                      <a:noFill/>
                      <a:miter lim="800000"/>
                      <a:headEnd/>
                      <a:tailEnd/>
                    </a:ln>
                  </pic:spPr>
                </pic:pic>
              </a:graphicData>
            </a:graphic>
          </wp:inline>
        </w:drawing>
      </w:r>
    </w:p>
    <w:p w:rsidR="00FF7899" w:rsidRPr="00FF7899" w:rsidRDefault="00FF7899" w:rsidP="00FF7899">
      <w:pPr>
        <w:jc w:val="both"/>
        <w:rPr>
          <w:rFonts w:ascii="Tahoma" w:hAnsi="Tahoma" w:cs="2  Lotus"/>
          <w:sz w:val="32"/>
          <w:szCs w:val="32"/>
          <w:rtl/>
        </w:rPr>
      </w:pPr>
      <w:r w:rsidRPr="00FF7899">
        <w:rPr>
          <w:rFonts w:ascii="Tahoma" w:hAnsi="Tahoma" w:cs="2  Lotus"/>
          <w:sz w:val="32"/>
          <w:szCs w:val="32"/>
          <w:rtl/>
        </w:rPr>
        <w:t>سیاره بهرام یا مریخ</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b/>
          <w:bCs/>
          <w:sz w:val="32"/>
          <w:szCs w:val="32"/>
          <w:rtl/>
        </w:rPr>
        <w:t>بَهرام</w:t>
      </w:r>
      <w:r w:rsidRPr="00FF7899">
        <w:rPr>
          <w:rFonts w:ascii="Tahoma" w:hAnsi="Tahoma" w:cs="2  Lotus"/>
          <w:sz w:val="32"/>
          <w:szCs w:val="32"/>
          <w:rtl/>
        </w:rPr>
        <w:t xml:space="preserve"> یا </w:t>
      </w:r>
      <w:r w:rsidRPr="00FF7899">
        <w:rPr>
          <w:rFonts w:ascii="Tahoma" w:hAnsi="Tahoma" w:cs="2  Lotus"/>
          <w:b/>
          <w:bCs/>
          <w:sz w:val="32"/>
          <w:szCs w:val="32"/>
          <w:rtl/>
        </w:rPr>
        <w:t>مریخ</w:t>
      </w:r>
      <w:r w:rsidRPr="00FF7899">
        <w:rPr>
          <w:rFonts w:ascii="Tahoma" w:hAnsi="Tahoma" w:cs="2  Lotus"/>
          <w:sz w:val="32"/>
          <w:szCs w:val="32"/>
          <w:rtl/>
        </w:rPr>
        <w:t xml:space="preserve"> چهارمین </w:t>
      </w:r>
      <w:hyperlink r:id="rId43" w:tooltip="سیاره" w:history="1">
        <w:r w:rsidRPr="00FF7899">
          <w:rPr>
            <w:rStyle w:val="Hyperlink"/>
            <w:rFonts w:ascii="Tahoma" w:hAnsi="Tahoma" w:cs="2  Lotus"/>
            <w:sz w:val="32"/>
            <w:szCs w:val="32"/>
            <w:u w:val="none"/>
            <w:rtl/>
          </w:rPr>
          <w:t>سیاره</w:t>
        </w:r>
      </w:hyperlink>
      <w:r w:rsidRPr="00FF7899">
        <w:rPr>
          <w:rFonts w:ascii="Tahoma" w:hAnsi="Tahoma" w:cs="2  Lotus"/>
          <w:sz w:val="32"/>
          <w:szCs w:val="32"/>
          <w:rtl/>
        </w:rPr>
        <w:t xml:space="preserve"> در </w:t>
      </w:r>
      <w:hyperlink r:id="rId44" w:tooltip="سامانه خورشیدی" w:history="1">
        <w:r w:rsidRPr="00FF7899">
          <w:rPr>
            <w:rStyle w:val="Hyperlink"/>
            <w:rFonts w:ascii="Tahoma" w:hAnsi="Tahoma" w:cs="2  Lotus"/>
            <w:sz w:val="32"/>
            <w:szCs w:val="32"/>
            <w:u w:val="none"/>
            <w:rtl/>
          </w:rPr>
          <w:t>سامانه خورشیدی</w:t>
        </w:r>
      </w:hyperlink>
      <w:r w:rsidRPr="00FF7899">
        <w:rPr>
          <w:rFonts w:ascii="Tahoma" w:hAnsi="Tahoma" w:cs="2  Lotus"/>
          <w:sz w:val="32"/>
          <w:szCs w:val="32"/>
          <w:rtl/>
        </w:rPr>
        <w:t xml:space="preserve"> است که در مداری طویل‌تر از زمین و با سرعتی کمتر از زمین حرکت می‌کند. هر یک باری که به بدور خورشید میچرخد معادل ۶۸۷ روز (روز زمین) طول می‌کشد و شب و روز کمی طولانی‌تر از کره زمین است.</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بزرگی بهرام حدوداً نصف زمین است و قطر آن ۶۷۹۰ کیلومتر می‌باشد (مقایسه کنید با قطر زمین: ۱۲۷۵۶ کیلومتر)</w:t>
      </w:r>
      <w:r w:rsidRPr="00FF7899">
        <w:rPr>
          <w:rFonts w:ascii="Tahoma" w:hAnsi="Tahoma" w:cs="2  Lotus" w:hint="cs"/>
          <w:sz w:val="32"/>
          <w:szCs w:val="32"/>
          <w:rtl/>
        </w:rPr>
        <w:t xml:space="preserve"> </w:t>
      </w:r>
    </w:p>
    <w:p w:rsidR="00FF7899" w:rsidRPr="00FF7899" w:rsidRDefault="000500ED" w:rsidP="00FF7899">
      <w:pPr>
        <w:pStyle w:val="NormalWeb"/>
        <w:bidi/>
        <w:jc w:val="both"/>
        <w:rPr>
          <w:rFonts w:ascii="Tahoma" w:hAnsi="Tahoma" w:cs="2  Lotus"/>
          <w:sz w:val="32"/>
          <w:szCs w:val="32"/>
          <w:rtl/>
        </w:rPr>
      </w:pPr>
      <w:hyperlink r:id="rId45" w:tooltip="جو" w:history="1">
        <w:r w:rsidR="00FF7899" w:rsidRPr="00FF7899">
          <w:rPr>
            <w:rStyle w:val="Hyperlink"/>
            <w:rFonts w:ascii="Tahoma" w:hAnsi="Tahoma" w:cs="2  Lotus"/>
            <w:sz w:val="32"/>
            <w:szCs w:val="32"/>
            <w:u w:val="none"/>
            <w:rtl/>
          </w:rPr>
          <w:t>جو</w:t>
        </w:r>
      </w:hyperlink>
      <w:r w:rsidR="00FF7899" w:rsidRPr="00FF7899">
        <w:rPr>
          <w:rFonts w:ascii="Tahoma" w:hAnsi="Tahoma" w:cs="2  Lotus"/>
          <w:sz w:val="32"/>
          <w:szCs w:val="32"/>
          <w:rtl/>
        </w:rPr>
        <w:t xml:space="preserve"> بهرام سرخ‌فام است و در آسمان شب از </w:t>
      </w:r>
      <w:hyperlink r:id="rId46" w:tooltip="زمین" w:history="1">
        <w:r w:rsidR="00FF7899" w:rsidRPr="00FF7899">
          <w:rPr>
            <w:rStyle w:val="Hyperlink"/>
            <w:rFonts w:ascii="Tahoma" w:hAnsi="Tahoma" w:cs="2  Lotus"/>
            <w:sz w:val="32"/>
            <w:szCs w:val="32"/>
            <w:u w:val="none"/>
            <w:rtl/>
          </w:rPr>
          <w:t>زمین</w:t>
        </w:r>
      </w:hyperlink>
      <w:r w:rsidR="00FF7899" w:rsidRPr="00FF7899">
        <w:rPr>
          <w:rFonts w:ascii="Tahoma" w:hAnsi="Tahoma" w:cs="2  Lotus"/>
          <w:sz w:val="32"/>
          <w:szCs w:val="32"/>
          <w:rtl/>
        </w:rPr>
        <w:t xml:space="preserve"> نیز سرخی آن دیده می‌شود. کره بهرام دو ماه کوچک به نام‌های </w:t>
      </w:r>
      <w:hyperlink r:id="rId47" w:tooltip="فوبوس" w:history="1">
        <w:r w:rsidR="00FF7899" w:rsidRPr="00FF7899">
          <w:rPr>
            <w:rStyle w:val="Hyperlink"/>
            <w:rFonts w:ascii="Tahoma" w:hAnsi="Tahoma" w:cs="2  Lotus"/>
            <w:sz w:val="32"/>
            <w:szCs w:val="32"/>
            <w:u w:val="none"/>
            <w:rtl/>
          </w:rPr>
          <w:t>فوبوس</w:t>
        </w:r>
      </w:hyperlink>
      <w:r w:rsidR="00FF7899" w:rsidRPr="00FF7899">
        <w:rPr>
          <w:rFonts w:ascii="Tahoma" w:hAnsi="Tahoma" w:cs="2  Lotus"/>
          <w:sz w:val="32"/>
          <w:szCs w:val="32"/>
          <w:rtl/>
        </w:rPr>
        <w:t xml:space="preserve"> و </w:t>
      </w:r>
      <w:hyperlink r:id="rId48" w:tooltip="دیموس" w:history="1">
        <w:r w:rsidR="00FF7899" w:rsidRPr="00FF7899">
          <w:rPr>
            <w:rStyle w:val="Hyperlink"/>
            <w:rFonts w:ascii="Tahoma" w:hAnsi="Tahoma" w:cs="2  Lotus"/>
            <w:sz w:val="32"/>
            <w:szCs w:val="32"/>
            <w:u w:val="none"/>
            <w:rtl/>
          </w:rPr>
          <w:t>دِیموس</w:t>
        </w:r>
      </w:hyperlink>
      <w:r w:rsidR="00FF7899" w:rsidRPr="00FF7899">
        <w:rPr>
          <w:rFonts w:ascii="Tahoma" w:hAnsi="Tahoma" w:cs="2  Lotus"/>
          <w:sz w:val="32"/>
          <w:szCs w:val="32"/>
          <w:rtl/>
        </w:rPr>
        <w:t xml:space="preserve"> دارد که شکلی نامنظم دارند. این دو </w:t>
      </w:r>
      <w:hyperlink r:id="rId49" w:tooltip="قمرهای طبیعی (صفحه وجود ندارد)" w:history="1">
        <w:r w:rsidR="00FF7899" w:rsidRPr="00FF7899">
          <w:rPr>
            <w:rStyle w:val="Hyperlink"/>
            <w:rFonts w:ascii="Tahoma" w:hAnsi="Tahoma" w:cs="2  Lotus"/>
            <w:color w:val="CC2200"/>
            <w:sz w:val="32"/>
            <w:szCs w:val="32"/>
            <w:u w:val="none"/>
            <w:rtl/>
          </w:rPr>
          <w:t>ماه</w:t>
        </w:r>
      </w:hyperlink>
      <w:r w:rsidR="00FF7899" w:rsidRPr="00FF7899">
        <w:rPr>
          <w:rFonts w:ascii="Tahoma" w:hAnsi="Tahoma" w:cs="2  Lotus"/>
          <w:sz w:val="32"/>
          <w:szCs w:val="32"/>
          <w:rtl/>
        </w:rPr>
        <w:t xml:space="preserve"> احتمالاً </w:t>
      </w:r>
      <w:hyperlink r:id="rId50" w:tooltip="شهاب‌سنگ" w:history="1">
        <w:r w:rsidR="00FF7899" w:rsidRPr="00FF7899">
          <w:rPr>
            <w:rStyle w:val="Hyperlink"/>
            <w:rFonts w:ascii="Tahoma" w:hAnsi="Tahoma" w:cs="2  Lotus"/>
            <w:sz w:val="32"/>
            <w:szCs w:val="32"/>
            <w:u w:val="none"/>
            <w:rtl/>
          </w:rPr>
          <w:t>شهاب‌سنگ‌هایی</w:t>
        </w:r>
      </w:hyperlink>
      <w:r w:rsidR="00FF7899" w:rsidRPr="00FF7899">
        <w:rPr>
          <w:rFonts w:ascii="Tahoma" w:hAnsi="Tahoma" w:cs="2  Lotus"/>
          <w:sz w:val="32"/>
          <w:szCs w:val="32"/>
          <w:rtl/>
        </w:rPr>
        <w:t xml:space="preserve"> هستند که در مدار بهرام به دام افتاده‌اند.اگر شخصی در کره</w:t>
      </w:r>
      <w:r w:rsidR="00FF7899" w:rsidRPr="00FF7899">
        <w:rPr>
          <w:rFonts w:ascii="Tahoma" w:hAnsi="Tahoma" w:cs="Tahoma"/>
          <w:sz w:val="32"/>
          <w:szCs w:val="32"/>
          <w:rtl/>
        </w:rPr>
        <w:t>ٔ</w:t>
      </w:r>
      <w:r w:rsidR="00FF7899" w:rsidRPr="00FF7899">
        <w:rPr>
          <w:rFonts w:ascii="Tahoma" w:hAnsi="Tahoma" w:cs="2  Lotus"/>
          <w:sz w:val="32"/>
          <w:szCs w:val="32"/>
          <w:rtl/>
        </w:rPr>
        <w:t xml:space="preserve"> مریخ باشد مشاهده خواهد کرد که فوبوس سه بار در یک روز طلوع و غروب می‌کند. دیموس نصف فوبوس بوده و چنانچه از مریخ به آن نگاه کنیم این ماه بیشتر شبیه به یک ستاره خواهد بود تا یک قمر.</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بهرام، سیاره سرخ‌فام منظومه خورشیدی، نصف زمین قطر دارد و مساحت سطح آن برابر با مساحت خشکی‌های روی زمین است. همانند زمین، یخ‌های قطبی، دره‌های عمیق، کوه، غبار، طوفان و فصل دارد. در دشت‌های آن مانند ماه، گودال‌هایی حاصل از برخورد سنگ‌های آسمانی دیده می‌شود. با وجود اندازه کوچکش، </w:t>
      </w:r>
      <w:r w:rsidRPr="00FF7899">
        <w:rPr>
          <w:rFonts w:ascii="Tahoma" w:hAnsi="Tahoma" w:cs="2  Lotus"/>
          <w:sz w:val="32"/>
          <w:szCs w:val="32"/>
          <w:rtl/>
        </w:rPr>
        <w:lastRenderedPageBreak/>
        <w:t>بلندترین قله</w:t>
      </w:r>
      <w:r w:rsidRPr="00FF7899">
        <w:rPr>
          <w:rFonts w:ascii="Tahoma" w:hAnsi="Tahoma" w:cs="Tahoma"/>
          <w:sz w:val="32"/>
          <w:szCs w:val="32"/>
          <w:rtl/>
        </w:rPr>
        <w:t>ٔ</w:t>
      </w:r>
      <w:r w:rsidRPr="00FF7899">
        <w:rPr>
          <w:rFonts w:ascii="Tahoma" w:hAnsi="Tahoma" w:cs="2  Lotus"/>
          <w:sz w:val="32"/>
          <w:szCs w:val="32"/>
          <w:rtl/>
        </w:rPr>
        <w:t xml:space="preserve"> سامانه</w:t>
      </w:r>
      <w:r w:rsidRPr="00FF7899">
        <w:rPr>
          <w:rFonts w:ascii="Tahoma" w:hAnsi="Tahoma" w:cs="Tahoma"/>
          <w:sz w:val="32"/>
          <w:szCs w:val="32"/>
          <w:rtl/>
        </w:rPr>
        <w:t>ٔ</w:t>
      </w:r>
      <w:r w:rsidRPr="00FF7899">
        <w:rPr>
          <w:rFonts w:ascii="Tahoma" w:hAnsi="Tahoma" w:cs="2  Lotus"/>
          <w:sz w:val="32"/>
          <w:szCs w:val="32"/>
          <w:rtl/>
        </w:rPr>
        <w:t xml:space="preserve"> خورشیدی یعنی </w:t>
      </w:r>
      <w:hyperlink r:id="rId51" w:tooltip="کوه المپوس" w:history="1">
        <w:r w:rsidRPr="00FF7899">
          <w:rPr>
            <w:rStyle w:val="Hyperlink"/>
            <w:rFonts w:ascii="Tahoma" w:hAnsi="Tahoma" w:cs="2  Lotus"/>
            <w:sz w:val="32"/>
            <w:szCs w:val="32"/>
            <w:u w:val="none"/>
            <w:rtl/>
          </w:rPr>
          <w:t>کوه المپوس</w:t>
        </w:r>
      </w:hyperlink>
      <w:r w:rsidRPr="00FF7899">
        <w:rPr>
          <w:rFonts w:ascii="Tahoma" w:hAnsi="Tahoma" w:cs="2  Lotus"/>
          <w:sz w:val="32"/>
          <w:szCs w:val="32"/>
          <w:rtl/>
        </w:rPr>
        <w:t xml:space="preserve"> و بزرگ‌ترین دره سامانه</w:t>
      </w:r>
      <w:r w:rsidRPr="00FF7899">
        <w:rPr>
          <w:rFonts w:ascii="Tahoma" w:hAnsi="Tahoma" w:cs="Tahoma"/>
          <w:sz w:val="32"/>
          <w:szCs w:val="32"/>
          <w:rtl/>
        </w:rPr>
        <w:t>ٔ</w:t>
      </w:r>
      <w:r w:rsidRPr="00FF7899">
        <w:rPr>
          <w:rFonts w:ascii="Tahoma" w:hAnsi="Tahoma" w:cs="2  Lotus"/>
          <w:sz w:val="32"/>
          <w:szCs w:val="32"/>
          <w:rtl/>
        </w:rPr>
        <w:t xml:space="preserve"> خورشیدی در این سیاره پیدا شده‌است.</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فرسوده بودن بیشتر </w:t>
      </w:r>
      <w:hyperlink r:id="rId52" w:tooltip="دهانه برخوردی" w:history="1">
        <w:r w:rsidRPr="00FF7899">
          <w:rPr>
            <w:rStyle w:val="Hyperlink"/>
            <w:rFonts w:ascii="Tahoma" w:hAnsi="Tahoma" w:cs="2  Lotus"/>
            <w:sz w:val="32"/>
            <w:szCs w:val="32"/>
            <w:u w:val="none"/>
            <w:rtl/>
          </w:rPr>
          <w:t>دهانه‌های برخوردی</w:t>
        </w:r>
      </w:hyperlink>
      <w:r w:rsidRPr="00FF7899">
        <w:rPr>
          <w:rFonts w:ascii="Tahoma" w:hAnsi="Tahoma" w:cs="2  Lotus"/>
          <w:sz w:val="32"/>
          <w:szCs w:val="32"/>
          <w:rtl/>
        </w:rPr>
        <w:t xml:space="preserve"> سیاره بهرام نشان‌دهنده</w:t>
      </w:r>
      <w:r w:rsidRPr="00FF7899">
        <w:rPr>
          <w:rFonts w:ascii="Tahoma" w:hAnsi="Tahoma" w:cs="Tahoma"/>
          <w:sz w:val="32"/>
          <w:szCs w:val="32"/>
          <w:rtl/>
        </w:rPr>
        <w:t>ٔ</w:t>
      </w:r>
      <w:r w:rsidRPr="00FF7899">
        <w:rPr>
          <w:rFonts w:ascii="Tahoma" w:hAnsi="Tahoma" w:cs="2  Lotus"/>
          <w:sz w:val="32"/>
          <w:szCs w:val="32"/>
          <w:rtl/>
        </w:rPr>
        <w:t xml:space="preserve"> فعالیت زیاد زمین‌شناختی در این سیاره است. </w:t>
      </w:r>
    </w:p>
    <w:p w:rsid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روزهای بهرام ۲۴ ساعت و ۳۷ دقیقه طول می‌کشد. از آن‌جا که محور سیاره</w:t>
      </w:r>
      <w:r w:rsidRPr="00FF7899">
        <w:rPr>
          <w:rFonts w:ascii="Tahoma" w:hAnsi="Tahoma" w:cs="Tahoma"/>
          <w:sz w:val="32"/>
          <w:szCs w:val="32"/>
          <w:rtl/>
        </w:rPr>
        <w:t>ٔ</w:t>
      </w:r>
      <w:r w:rsidRPr="00FF7899">
        <w:rPr>
          <w:rFonts w:ascii="Tahoma" w:hAnsi="Tahoma" w:cs="2  Lotus"/>
          <w:sz w:val="32"/>
          <w:szCs w:val="32"/>
          <w:rtl/>
        </w:rPr>
        <w:t xml:space="preserve"> بهرام همانند زمین ۲۴ درجه کج است در این سیاره نیز فصل‌های سال وجود دارند. اما هر سال بهرامی تقریباًدو برابر سال زمینی یعنی ۶۷۸ روز به‌درازا می‌کشد</w:t>
      </w:r>
      <w:r>
        <w:rPr>
          <w:rFonts w:ascii="Tahoma" w:hAnsi="Tahoma" w:cs="2  Lotus" w:hint="cs"/>
          <w:sz w:val="32"/>
          <w:szCs w:val="32"/>
          <w:rtl/>
        </w:rPr>
        <w:t>.</w:t>
      </w:r>
    </w:p>
    <w:p w:rsidR="00FF7899" w:rsidRPr="00FF7899" w:rsidRDefault="00FF7899" w:rsidP="00FF7899">
      <w:pPr>
        <w:pStyle w:val="NormalWeb"/>
        <w:bidi/>
        <w:jc w:val="both"/>
        <w:rPr>
          <w:rFonts w:ascii="Tahoma" w:hAnsi="Tahoma" w:cs="2  Lotus"/>
          <w:sz w:val="32"/>
          <w:szCs w:val="32"/>
          <w:rtl/>
        </w:rPr>
      </w:pPr>
    </w:p>
    <w:p w:rsidR="00FF7899" w:rsidRPr="00FF7899" w:rsidRDefault="00FF7899" w:rsidP="00FF7899">
      <w:pPr>
        <w:pStyle w:val="Heading2"/>
        <w:bidi/>
        <w:jc w:val="both"/>
        <w:rPr>
          <w:rFonts w:ascii="Tahoma" w:hAnsi="Tahoma" w:cs="2  Lotus"/>
          <w:sz w:val="32"/>
          <w:szCs w:val="32"/>
          <w:rtl/>
        </w:rPr>
      </w:pPr>
      <w:r w:rsidRPr="00FF7899">
        <w:rPr>
          <w:rStyle w:val="mw-headline"/>
          <w:rFonts w:ascii="Tahoma" w:hAnsi="Tahoma" w:cs="2  Lotus"/>
          <w:sz w:val="32"/>
          <w:szCs w:val="32"/>
          <w:rtl/>
        </w:rPr>
        <w:t>ویژگی‌های فیزیکی</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مریخ </w:t>
      </w:r>
      <w:hyperlink r:id="rId53" w:tooltip="شعاع" w:history="1">
        <w:r w:rsidRPr="00FF7899">
          <w:rPr>
            <w:rStyle w:val="Hyperlink"/>
            <w:rFonts w:ascii="Tahoma" w:hAnsi="Tahoma" w:cs="2  Lotus"/>
            <w:sz w:val="32"/>
            <w:szCs w:val="32"/>
            <w:u w:val="none"/>
            <w:rtl/>
          </w:rPr>
          <w:t>شعاعی</w:t>
        </w:r>
      </w:hyperlink>
      <w:r w:rsidRPr="00FF7899">
        <w:rPr>
          <w:rFonts w:ascii="Tahoma" w:hAnsi="Tahoma" w:cs="2  Lotus"/>
          <w:sz w:val="32"/>
          <w:szCs w:val="32"/>
          <w:rtl/>
        </w:rPr>
        <w:t xml:space="preserve"> در حدود نصف شعاع زمین دارد. همچنین مریخ از زمین کم </w:t>
      </w:r>
      <w:hyperlink r:id="rId54" w:tooltip="چگال تر (صفحه وجود ندارد)" w:history="1">
        <w:r w:rsidRPr="00FF7899">
          <w:rPr>
            <w:rStyle w:val="Hyperlink"/>
            <w:rFonts w:ascii="Tahoma" w:hAnsi="Tahoma" w:cs="2  Lotus"/>
            <w:color w:val="CC2200"/>
            <w:sz w:val="32"/>
            <w:szCs w:val="32"/>
            <w:u w:val="none"/>
            <w:rtl/>
          </w:rPr>
          <w:t>چگال تر</w:t>
        </w:r>
      </w:hyperlink>
      <w:r w:rsidRPr="00FF7899">
        <w:rPr>
          <w:rFonts w:ascii="Tahoma" w:hAnsi="Tahoma" w:cs="2  Lotus"/>
          <w:sz w:val="32"/>
          <w:szCs w:val="32"/>
          <w:rtl/>
        </w:rPr>
        <w:t xml:space="preserve"> است، طوری که </w:t>
      </w:r>
      <w:hyperlink r:id="rId55" w:tooltip="حجمی (صفحه وجود ندارد)" w:history="1">
        <w:r w:rsidRPr="00FF7899">
          <w:rPr>
            <w:rStyle w:val="Hyperlink"/>
            <w:rFonts w:ascii="Tahoma" w:hAnsi="Tahoma" w:cs="2  Lotus"/>
            <w:color w:val="CC2200"/>
            <w:sz w:val="32"/>
            <w:szCs w:val="32"/>
            <w:u w:val="none"/>
            <w:rtl/>
          </w:rPr>
          <w:t>حجمی</w:t>
        </w:r>
      </w:hyperlink>
      <w:r w:rsidRPr="00FF7899">
        <w:rPr>
          <w:rFonts w:ascii="Tahoma" w:hAnsi="Tahoma" w:cs="2  Lotus"/>
          <w:sz w:val="32"/>
          <w:szCs w:val="32"/>
          <w:rtl/>
        </w:rPr>
        <w:t xml:space="preserve"> برابر ۱۵</w:t>
      </w:r>
      <w:r w:rsidRPr="00FF7899">
        <w:rPr>
          <w:rFonts w:ascii="Tahoma" w:hAnsi="Tahoma" w:cs="Tahoma"/>
          <w:sz w:val="32"/>
          <w:szCs w:val="32"/>
          <w:rtl/>
        </w:rPr>
        <w:t>٪</w:t>
      </w:r>
      <w:r w:rsidRPr="00FF7899">
        <w:rPr>
          <w:rFonts w:ascii="Tahoma" w:hAnsi="Tahoma" w:cs="2  Lotus"/>
          <w:sz w:val="32"/>
          <w:szCs w:val="32"/>
          <w:rtl/>
        </w:rPr>
        <w:t xml:space="preserve"> و </w:t>
      </w:r>
      <w:hyperlink r:id="rId56" w:tooltip="جرمی (صفحه وجود ندارد)" w:history="1">
        <w:r w:rsidRPr="00FF7899">
          <w:rPr>
            <w:rStyle w:val="Hyperlink"/>
            <w:rFonts w:ascii="Tahoma" w:hAnsi="Tahoma" w:cs="2  Lotus"/>
            <w:color w:val="CC2200"/>
            <w:sz w:val="32"/>
            <w:szCs w:val="32"/>
            <w:u w:val="none"/>
            <w:rtl/>
          </w:rPr>
          <w:t>جرمی</w:t>
        </w:r>
      </w:hyperlink>
      <w:r w:rsidRPr="00FF7899">
        <w:rPr>
          <w:rFonts w:ascii="Tahoma" w:hAnsi="Tahoma" w:cs="2  Lotus"/>
          <w:sz w:val="32"/>
          <w:szCs w:val="32"/>
          <w:rtl/>
        </w:rPr>
        <w:t xml:space="preserve"> برابر ۱۱</w:t>
      </w:r>
      <w:r w:rsidRPr="00FF7899">
        <w:rPr>
          <w:rFonts w:ascii="Tahoma" w:hAnsi="Tahoma" w:cs="Tahoma"/>
          <w:sz w:val="32"/>
          <w:szCs w:val="32"/>
          <w:rtl/>
        </w:rPr>
        <w:t>٪</w:t>
      </w:r>
      <w:r w:rsidRPr="00FF7899">
        <w:rPr>
          <w:rFonts w:ascii="Tahoma" w:hAnsi="Tahoma" w:cs="2  Lotus"/>
          <w:sz w:val="32"/>
          <w:szCs w:val="32"/>
          <w:rtl/>
        </w:rPr>
        <w:t xml:space="preserve"> زمین دارد. </w:t>
      </w:r>
      <w:hyperlink r:id="rId57" w:tooltip="مساحت" w:history="1">
        <w:r w:rsidRPr="00FF7899">
          <w:rPr>
            <w:rStyle w:val="Hyperlink"/>
            <w:rFonts w:ascii="Tahoma" w:hAnsi="Tahoma" w:cs="2  Lotus"/>
            <w:sz w:val="32"/>
            <w:szCs w:val="32"/>
            <w:u w:val="none"/>
            <w:rtl/>
          </w:rPr>
          <w:t>مساحت</w:t>
        </w:r>
      </w:hyperlink>
      <w:r w:rsidRPr="00FF7899">
        <w:rPr>
          <w:rFonts w:ascii="Tahoma" w:hAnsi="Tahoma" w:cs="2  Lotus"/>
          <w:sz w:val="32"/>
          <w:szCs w:val="32"/>
          <w:rtl/>
        </w:rPr>
        <w:t xml:space="preserve"> سطح آن تنها اندکی کم تر از مجموع سطوح خشکی‌های زمین است. مریخ نسبت به </w:t>
      </w:r>
      <w:hyperlink r:id="rId58" w:tooltip="عطارد" w:history="1">
        <w:r w:rsidRPr="00FF7899">
          <w:rPr>
            <w:rStyle w:val="Hyperlink"/>
            <w:rFonts w:ascii="Tahoma" w:hAnsi="Tahoma" w:cs="2  Lotus"/>
            <w:sz w:val="32"/>
            <w:szCs w:val="32"/>
            <w:u w:val="none"/>
            <w:rtl/>
          </w:rPr>
          <w:t>عطارد</w:t>
        </w:r>
      </w:hyperlink>
      <w:r w:rsidRPr="00FF7899">
        <w:rPr>
          <w:rFonts w:ascii="Tahoma" w:hAnsi="Tahoma" w:cs="2  Lotus"/>
          <w:sz w:val="32"/>
          <w:szCs w:val="32"/>
          <w:rtl/>
        </w:rPr>
        <w:t xml:space="preserve"> بزرگتر و دارای جرم بیشتر و در نتیجه چگال تر است. این موضوع سبب شده‌است </w:t>
      </w:r>
      <w:hyperlink r:id="rId59" w:tooltip="نیروی گرانش" w:history="1">
        <w:r w:rsidRPr="00FF7899">
          <w:rPr>
            <w:rStyle w:val="Hyperlink"/>
            <w:rFonts w:ascii="Tahoma" w:hAnsi="Tahoma" w:cs="2  Lotus"/>
            <w:sz w:val="32"/>
            <w:szCs w:val="32"/>
            <w:u w:val="none"/>
            <w:rtl/>
          </w:rPr>
          <w:t>نیروی گرانش</w:t>
        </w:r>
      </w:hyperlink>
      <w:r w:rsidRPr="00FF7899">
        <w:rPr>
          <w:rFonts w:ascii="Tahoma" w:hAnsi="Tahoma" w:cs="2  Lotus"/>
          <w:sz w:val="32"/>
          <w:szCs w:val="32"/>
          <w:rtl/>
        </w:rPr>
        <w:t xml:space="preserve"> بیشتری در سطح عطارد وجود داشته باشد.</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مریخ از نظر اندازه، جرم و جاذبه سطح، حالتی بین زمین و ماه (</w:t>
      </w:r>
      <w:hyperlink r:id="rId60" w:tooltip="ماه زمین (صفحه وجود ندارد)" w:history="1">
        <w:r w:rsidRPr="00FF7899">
          <w:rPr>
            <w:rStyle w:val="Hyperlink"/>
            <w:rFonts w:ascii="Tahoma" w:hAnsi="Tahoma" w:cs="2  Lotus"/>
            <w:color w:val="CC2200"/>
            <w:sz w:val="32"/>
            <w:szCs w:val="32"/>
            <w:u w:val="none"/>
            <w:rtl/>
          </w:rPr>
          <w:t>ماه زمین</w:t>
        </w:r>
      </w:hyperlink>
      <w:r w:rsidRPr="00FF7899">
        <w:rPr>
          <w:rFonts w:ascii="Tahoma" w:hAnsi="Tahoma" w:cs="2  Lotus"/>
          <w:sz w:val="32"/>
          <w:szCs w:val="32"/>
          <w:rtl/>
        </w:rPr>
        <w:t xml:space="preserve">) دارد; ماه </w:t>
      </w:r>
      <w:hyperlink r:id="rId61" w:tooltip="قطری (صفحه وجود ندارد)" w:history="1">
        <w:r w:rsidRPr="00FF7899">
          <w:rPr>
            <w:rStyle w:val="Hyperlink"/>
            <w:rFonts w:ascii="Tahoma" w:hAnsi="Tahoma" w:cs="2  Lotus"/>
            <w:color w:val="CC2200"/>
            <w:sz w:val="32"/>
            <w:szCs w:val="32"/>
            <w:u w:val="none"/>
            <w:rtl/>
          </w:rPr>
          <w:t>قطری</w:t>
        </w:r>
      </w:hyperlink>
      <w:r w:rsidRPr="00FF7899">
        <w:rPr>
          <w:rFonts w:ascii="Tahoma" w:hAnsi="Tahoma" w:cs="2  Lotus"/>
          <w:sz w:val="32"/>
          <w:szCs w:val="32"/>
          <w:rtl/>
        </w:rPr>
        <w:t xml:space="preserve"> برابر نصف قطر مریخ دارد، در حالیکه قطر زمین دو برابر قطر مریخ است، زمین دارای جرمی در حدود ده برابر جرم مارس است، در حالیکه جرم ماه ده برابر کم تر از مریخ است. ظاهر سرخ فام-نارنجی رنگ مریخ در اثر وجود </w:t>
      </w:r>
      <w:hyperlink r:id="rId62" w:tooltip="آهن(III) اکسید (صفحه وجود ندارد)" w:history="1">
        <w:r w:rsidRPr="00FF7899">
          <w:rPr>
            <w:rStyle w:val="Hyperlink"/>
            <w:rFonts w:ascii="Tahoma" w:hAnsi="Tahoma" w:cs="2  Lotus"/>
            <w:color w:val="CC2200"/>
            <w:sz w:val="32"/>
            <w:szCs w:val="32"/>
            <w:u w:val="none"/>
            <w:rtl/>
          </w:rPr>
          <w:t>آهن(</w:t>
        </w:r>
        <w:r w:rsidRPr="00FF7899">
          <w:rPr>
            <w:rStyle w:val="Hyperlink"/>
            <w:rFonts w:ascii="Tahoma" w:hAnsi="Tahoma" w:cs="2  Lotus"/>
            <w:color w:val="CC2200"/>
            <w:sz w:val="32"/>
            <w:szCs w:val="32"/>
            <w:u w:val="none"/>
          </w:rPr>
          <w:t>III</w:t>
        </w:r>
        <w:r w:rsidRPr="00FF7899">
          <w:rPr>
            <w:rStyle w:val="Hyperlink"/>
            <w:rFonts w:ascii="Tahoma" w:hAnsi="Tahoma" w:cs="2  Lotus"/>
            <w:color w:val="CC2200"/>
            <w:sz w:val="32"/>
            <w:szCs w:val="32"/>
            <w:u w:val="none"/>
            <w:rtl/>
          </w:rPr>
          <w:t>) اکسید</w:t>
        </w:r>
      </w:hyperlink>
      <w:r w:rsidRPr="00FF7899">
        <w:rPr>
          <w:rFonts w:ascii="Tahoma" w:hAnsi="Tahoma" w:cs="2  Lotus"/>
          <w:sz w:val="32"/>
          <w:szCs w:val="32"/>
          <w:rtl/>
        </w:rPr>
        <w:t xml:space="preserve">، که بیشتر به هماتیت یا </w:t>
      </w:r>
      <w:hyperlink r:id="rId63" w:tooltip="زنگ آهن (صفحه وجود ندارد)" w:history="1">
        <w:r w:rsidRPr="00FF7899">
          <w:rPr>
            <w:rStyle w:val="Hyperlink"/>
            <w:rFonts w:ascii="Tahoma" w:hAnsi="Tahoma" w:cs="2  Lotus"/>
            <w:color w:val="CC2200"/>
            <w:sz w:val="32"/>
            <w:szCs w:val="32"/>
            <w:u w:val="none"/>
            <w:rtl/>
          </w:rPr>
          <w:t>زنگ آهن</w:t>
        </w:r>
      </w:hyperlink>
      <w:r w:rsidRPr="00FF7899">
        <w:rPr>
          <w:rFonts w:ascii="Tahoma" w:hAnsi="Tahoma" w:cs="2  Lotus"/>
          <w:sz w:val="32"/>
          <w:szCs w:val="32"/>
          <w:rtl/>
        </w:rPr>
        <w:t xml:space="preserve"> مشهور است، به وجود آمده‌است.</w:t>
      </w:r>
    </w:p>
    <w:p w:rsidR="00FF7899" w:rsidRPr="00FF7899" w:rsidRDefault="00FF7899" w:rsidP="00FF7899">
      <w:pPr>
        <w:pStyle w:val="Heading2"/>
        <w:bidi/>
        <w:jc w:val="both"/>
        <w:rPr>
          <w:rFonts w:ascii="Tahoma" w:hAnsi="Tahoma" w:cs="2  Lotus"/>
          <w:sz w:val="32"/>
          <w:szCs w:val="32"/>
          <w:rtl/>
        </w:rPr>
      </w:pPr>
      <w:r w:rsidRPr="00FF7899">
        <w:rPr>
          <w:rStyle w:val="mw-headline"/>
          <w:rFonts w:ascii="Tahoma" w:hAnsi="Tahoma" w:cs="2  Lotus"/>
          <w:sz w:val="32"/>
          <w:szCs w:val="32"/>
          <w:rtl/>
        </w:rPr>
        <w:t>خاک</w:t>
      </w:r>
    </w:p>
    <w:p w:rsid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lastRenderedPageBreak/>
        <w:t xml:space="preserve">در ژوئن ۲۰۰۸، اطلاعات به دست آمده توسط </w:t>
      </w:r>
      <w:hyperlink r:id="rId64" w:tooltip="کاوشگر فینیکس" w:history="1">
        <w:r w:rsidRPr="00FF7899">
          <w:rPr>
            <w:rStyle w:val="Hyperlink"/>
            <w:rFonts w:ascii="Tahoma" w:hAnsi="Tahoma" w:cs="2  Lotus"/>
            <w:sz w:val="32"/>
            <w:szCs w:val="32"/>
            <w:u w:val="none"/>
            <w:rtl/>
          </w:rPr>
          <w:t>کاوشگر فینیکس</w:t>
        </w:r>
      </w:hyperlink>
      <w:r w:rsidRPr="00FF7899">
        <w:rPr>
          <w:rFonts w:ascii="Tahoma" w:hAnsi="Tahoma" w:cs="2  Lotus"/>
          <w:sz w:val="32"/>
          <w:szCs w:val="32"/>
          <w:rtl/>
        </w:rPr>
        <w:t xml:space="preserve"> ثابت کرد که خاک مریخ دارای اندکی خاصیت بازی (قلیایی) و همچنین حاوی موادی مانند </w:t>
      </w:r>
      <w:hyperlink r:id="rId65" w:tooltip="منیزیم" w:history="1">
        <w:r w:rsidRPr="00FF7899">
          <w:rPr>
            <w:rStyle w:val="Hyperlink"/>
            <w:rFonts w:ascii="Tahoma" w:hAnsi="Tahoma" w:cs="2  Lotus"/>
            <w:sz w:val="32"/>
            <w:szCs w:val="32"/>
            <w:u w:val="none"/>
            <w:rtl/>
          </w:rPr>
          <w:t>منیزیم</w:t>
        </w:r>
      </w:hyperlink>
      <w:r w:rsidRPr="00FF7899">
        <w:rPr>
          <w:rFonts w:ascii="Tahoma" w:hAnsi="Tahoma" w:cs="2  Lotus"/>
          <w:sz w:val="32"/>
          <w:szCs w:val="32"/>
          <w:rtl/>
        </w:rPr>
        <w:t xml:space="preserve">، </w:t>
      </w:r>
      <w:hyperlink r:id="rId66" w:tooltip="سدیم" w:history="1">
        <w:r w:rsidRPr="00FF7899">
          <w:rPr>
            <w:rStyle w:val="Hyperlink"/>
            <w:rFonts w:ascii="Tahoma" w:hAnsi="Tahoma" w:cs="2  Lotus"/>
            <w:sz w:val="32"/>
            <w:szCs w:val="32"/>
            <w:u w:val="none"/>
            <w:rtl/>
          </w:rPr>
          <w:t>سدیم</w:t>
        </w:r>
      </w:hyperlink>
      <w:r w:rsidRPr="00FF7899">
        <w:rPr>
          <w:rFonts w:ascii="Tahoma" w:hAnsi="Tahoma" w:cs="2  Lotus"/>
          <w:sz w:val="32"/>
          <w:szCs w:val="32"/>
          <w:rtl/>
        </w:rPr>
        <w:t xml:space="preserve">، </w:t>
      </w:r>
      <w:hyperlink r:id="rId67" w:tooltip="پتاسیم" w:history="1">
        <w:r w:rsidRPr="00FF7899">
          <w:rPr>
            <w:rStyle w:val="Hyperlink"/>
            <w:rFonts w:ascii="Tahoma" w:hAnsi="Tahoma" w:cs="2  Lotus"/>
            <w:sz w:val="32"/>
            <w:szCs w:val="32"/>
            <w:u w:val="none"/>
            <w:rtl/>
          </w:rPr>
          <w:t>پتاسیم</w:t>
        </w:r>
      </w:hyperlink>
      <w:r w:rsidRPr="00FF7899">
        <w:rPr>
          <w:rFonts w:ascii="Tahoma" w:hAnsi="Tahoma" w:cs="2  Lotus"/>
          <w:sz w:val="32"/>
          <w:szCs w:val="32"/>
          <w:rtl/>
        </w:rPr>
        <w:t xml:space="preserve"> و </w:t>
      </w:r>
      <w:hyperlink r:id="rId68" w:tooltip="کلر" w:history="1">
        <w:r w:rsidRPr="00FF7899">
          <w:rPr>
            <w:rStyle w:val="Hyperlink"/>
            <w:rFonts w:ascii="Tahoma" w:hAnsi="Tahoma" w:cs="2  Lotus"/>
            <w:sz w:val="32"/>
            <w:szCs w:val="32"/>
            <w:u w:val="none"/>
            <w:rtl/>
          </w:rPr>
          <w:t>کلر</w:t>
        </w:r>
      </w:hyperlink>
      <w:r w:rsidRPr="00FF7899">
        <w:rPr>
          <w:rFonts w:ascii="Tahoma" w:hAnsi="Tahoma" w:cs="2  Lotus"/>
          <w:sz w:val="32"/>
          <w:szCs w:val="32"/>
          <w:rtl/>
        </w:rPr>
        <w:t xml:space="preserve">، که وجود همه آنها برای حیات و رشد موجودات زنده ضروری است، می‌باشد. محققان خاک به دست آمده از منطقه‌ای نزدیک قطب شمال مریخ را با مقداری خاک باغچه زمینی مقایسه کردند و به این نتیجه رسیدند که خاک مریخ برای رشد گیاهانی چون </w:t>
      </w:r>
      <w:hyperlink r:id="rId69" w:tooltip="مارچوبه" w:history="1">
        <w:r w:rsidRPr="00FF7899">
          <w:rPr>
            <w:rStyle w:val="Hyperlink"/>
            <w:rFonts w:ascii="Tahoma" w:hAnsi="Tahoma" w:cs="2  Lotus"/>
            <w:sz w:val="32"/>
            <w:szCs w:val="32"/>
            <w:u w:val="none"/>
            <w:rtl/>
          </w:rPr>
          <w:t>مارچوبه</w:t>
        </w:r>
      </w:hyperlink>
      <w:r w:rsidRPr="00FF7899">
        <w:rPr>
          <w:rFonts w:ascii="Tahoma" w:hAnsi="Tahoma" w:cs="2  Lotus"/>
          <w:sz w:val="32"/>
          <w:szCs w:val="32"/>
          <w:rtl/>
        </w:rPr>
        <w:t xml:space="preserve"> (آسپاراگوس) مناسب است.</w:t>
      </w:r>
    </w:p>
    <w:p w:rsidR="00F0604C" w:rsidRDefault="00F0604C" w:rsidP="00F0604C">
      <w:pPr>
        <w:pStyle w:val="NormalWeb"/>
        <w:bidi/>
        <w:jc w:val="both"/>
        <w:rPr>
          <w:rFonts w:ascii="Tahoma" w:hAnsi="Tahoma" w:cs="2  Lotus"/>
          <w:sz w:val="32"/>
          <w:szCs w:val="32"/>
          <w:rtl/>
        </w:rPr>
      </w:pPr>
    </w:p>
    <w:p w:rsidR="00F0604C" w:rsidRDefault="00F0604C" w:rsidP="00F0604C">
      <w:pPr>
        <w:pStyle w:val="NormalWeb"/>
        <w:bidi/>
        <w:jc w:val="both"/>
        <w:rPr>
          <w:rFonts w:ascii="Tahoma" w:hAnsi="Tahoma" w:cs="2  Lotus"/>
          <w:sz w:val="32"/>
          <w:szCs w:val="32"/>
          <w:rtl/>
        </w:rPr>
      </w:pPr>
    </w:p>
    <w:p w:rsidR="00F0604C" w:rsidRPr="00FF7899" w:rsidRDefault="00F0604C" w:rsidP="00F0604C">
      <w:pPr>
        <w:pStyle w:val="NormalWeb"/>
        <w:bidi/>
        <w:jc w:val="both"/>
        <w:rPr>
          <w:rFonts w:ascii="Tahoma" w:hAnsi="Tahoma" w:cs="2  Lotus"/>
          <w:sz w:val="32"/>
          <w:szCs w:val="32"/>
          <w:rtl/>
        </w:rPr>
      </w:pP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در آگوست ۲۰۰۸، کاوشگر فینیکس با انجام آزمایش‌ها ساده شیمیایی، مثل مخلوط کردن آب زمین با خاک مریخ، با هدف تعیین </w:t>
      </w:r>
      <w:hyperlink r:id="rId70" w:tooltip="PH" w:history="1">
        <w:r w:rsidRPr="00FF7899">
          <w:rPr>
            <w:rStyle w:val="Hyperlink"/>
            <w:rFonts w:ascii="Tahoma" w:hAnsi="Tahoma" w:cs="2  Lotus"/>
            <w:sz w:val="32"/>
            <w:szCs w:val="32"/>
            <w:u w:val="none"/>
          </w:rPr>
          <w:t>pH</w:t>
        </w:r>
      </w:hyperlink>
      <w:r w:rsidRPr="00FF7899">
        <w:rPr>
          <w:rFonts w:ascii="Tahoma" w:hAnsi="Tahoma" w:cs="2  Lotus"/>
          <w:sz w:val="32"/>
          <w:szCs w:val="32"/>
          <w:rtl/>
        </w:rPr>
        <w:t xml:space="preserve"> خاک مریخ، نشانه‌هایی از </w:t>
      </w:r>
      <w:hyperlink r:id="rId71" w:tooltip="نمک پرکلرات (صفحه وجود ندارد)" w:history="1">
        <w:r w:rsidRPr="00FF7899">
          <w:rPr>
            <w:rStyle w:val="Hyperlink"/>
            <w:rFonts w:ascii="Tahoma" w:hAnsi="Tahoma" w:cs="2  Lotus"/>
            <w:color w:val="CC2200"/>
            <w:sz w:val="32"/>
            <w:szCs w:val="32"/>
            <w:u w:val="none"/>
            <w:rtl/>
          </w:rPr>
          <w:t>نمک پرکلرات</w:t>
        </w:r>
      </w:hyperlink>
      <w:r w:rsidRPr="00FF7899">
        <w:rPr>
          <w:rFonts w:ascii="Tahoma" w:hAnsi="Tahoma" w:cs="2  Lotus"/>
          <w:sz w:val="32"/>
          <w:szCs w:val="32"/>
          <w:rtl/>
        </w:rPr>
        <w:t xml:space="preserve"> پیدا کرد، که این موضوع نئوری دانشمندان بسیاری را که ادعا کرده بودند خاک مریخ به طور قابل ملاحظه‌ای دارای خاصیت بازی است، تایید می‌کرد. </w:t>
      </w:r>
      <w:r w:rsidRPr="00FF7899">
        <w:rPr>
          <w:rFonts w:ascii="Tahoma" w:hAnsi="Tahoma" w:cs="2  Lotus"/>
          <w:sz w:val="32"/>
          <w:szCs w:val="32"/>
        </w:rPr>
        <w:t>pH</w:t>
      </w:r>
      <w:r w:rsidRPr="00FF7899">
        <w:rPr>
          <w:rFonts w:ascii="Tahoma" w:hAnsi="Tahoma" w:cs="2  Lotus"/>
          <w:sz w:val="32"/>
          <w:szCs w:val="32"/>
          <w:rtl/>
        </w:rPr>
        <w:t xml:space="preserve"> خاک مریخ ۸</w:t>
      </w:r>
      <w:r w:rsidRPr="00FF7899">
        <w:rPr>
          <w:rFonts w:ascii="Tahoma" w:hAnsi="Tahoma" w:cs="Tahoma"/>
          <w:sz w:val="32"/>
          <w:szCs w:val="32"/>
          <w:rtl/>
        </w:rPr>
        <w:t>٫</w:t>
      </w:r>
      <w:r w:rsidRPr="00FF7899">
        <w:rPr>
          <w:rFonts w:ascii="Tahoma" w:hAnsi="Tahoma" w:cs="2  Lotus"/>
          <w:sz w:val="32"/>
          <w:szCs w:val="32"/>
          <w:rtl/>
        </w:rPr>
        <w:t>۳ اندازه گیری شد.</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وجود پرکلرات بر سطح مریخ، البته در صورتی که قطعی شود، خاک مریخ را بیش از آن چیزی که تاکنون از آن شناخته شده‌است عجیب و متفاوت می‌کند. البته آزمایشها و بررسی‌های بیشتری در این مورد لازم است، چرا که این احتمال وجود دارد که پرکلرات یافت شده بر سطح مریخ ناشی از منبعی زمینی، مثلا خود کاوشگر(چه در نمونه‌ها و چه در تجهیزاتش)، بوده باشد.</w:t>
      </w:r>
    </w:p>
    <w:p w:rsidR="00FF7899" w:rsidRPr="00FF7899" w:rsidRDefault="00FF7899" w:rsidP="00FF7899">
      <w:pPr>
        <w:pStyle w:val="Heading2"/>
        <w:bidi/>
        <w:jc w:val="both"/>
        <w:rPr>
          <w:rFonts w:ascii="Tahoma" w:hAnsi="Tahoma" w:cs="2  Lotus"/>
          <w:sz w:val="32"/>
          <w:szCs w:val="32"/>
          <w:rtl/>
        </w:rPr>
      </w:pPr>
      <w:r w:rsidRPr="00FF7899">
        <w:rPr>
          <w:rStyle w:val="mw-headline"/>
          <w:rFonts w:ascii="Tahoma" w:hAnsi="Tahoma" w:cs="2  Lotus"/>
          <w:sz w:val="32"/>
          <w:szCs w:val="32"/>
          <w:rtl/>
        </w:rPr>
        <w:t>جو</w:t>
      </w:r>
    </w:p>
    <w:p w:rsidR="00FF7899" w:rsidRPr="00FF7899" w:rsidRDefault="00FF7899" w:rsidP="00FF7899">
      <w:pPr>
        <w:jc w:val="both"/>
        <w:rPr>
          <w:rFonts w:ascii="Tahoma" w:hAnsi="Tahoma" w:cs="2  Lotus"/>
          <w:sz w:val="32"/>
          <w:szCs w:val="32"/>
          <w:rtl/>
        </w:rPr>
      </w:pPr>
      <w:r w:rsidRPr="00FF7899">
        <w:rPr>
          <w:rFonts w:ascii="Tahoma" w:hAnsi="Tahoma" w:cs="2  Lotus"/>
          <w:noProof/>
          <w:color w:val="0000FF"/>
          <w:sz w:val="32"/>
          <w:szCs w:val="32"/>
        </w:rPr>
        <w:lastRenderedPageBreak/>
        <w:drawing>
          <wp:inline distT="0" distB="0" distL="0" distR="0">
            <wp:extent cx="2380615" cy="2415540"/>
            <wp:effectExtent l="19050" t="0" r="635" b="0"/>
            <wp:docPr id="5" name="Picture 5" descr="http://upload.wikimedia.org/wikipedia/commons/thumb/f/fa/Mars_rocks.jpg/250px-Mars_rocks.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f/fa/Mars_rocks.jpg/250px-Mars_rocks.jpg">
                      <a:hlinkClick r:id="rId72"/>
                    </pic:cNvPr>
                    <pic:cNvPicPr>
                      <a:picLocks noChangeAspect="1" noChangeArrowheads="1"/>
                    </pic:cNvPicPr>
                  </pic:nvPicPr>
                  <pic:blipFill>
                    <a:blip r:embed="rId73" cstate="print"/>
                    <a:srcRect/>
                    <a:stretch>
                      <a:fillRect/>
                    </a:stretch>
                  </pic:blipFill>
                  <pic:spPr bwMode="auto">
                    <a:xfrm>
                      <a:off x="0" y="0"/>
                      <a:ext cx="2380615" cy="2415540"/>
                    </a:xfrm>
                    <a:prstGeom prst="rect">
                      <a:avLst/>
                    </a:prstGeom>
                    <a:noFill/>
                    <a:ln w="9525">
                      <a:noFill/>
                      <a:miter lim="800000"/>
                      <a:headEnd/>
                      <a:tailEnd/>
                    </a:ln>
                  </pic:spPr>
                </pic:pic>
              </a:graphicData>
            </a:graphic>
          </wp:inline>
        </w:drawing>
      </w:r>
    </w:p>
    <w:p w:rsidR="00FF7899" w:rsidRPr="00FF7899" w:rsidRDefault="00FF7899" w:rsidP="00FF7899">
      <w:pPr>
        <w:jc w:val="both"/>
        <w:rPr>
          <w:rFonts w:ascii="Tahoma" w:hAnsi="Tahoma" w:cs="2  Lotus"/>
          <w:sz w:val="32"/>
          <w:szCs w:val="32"/>
          <w:rtl/>
        </w:rPr>
      </w:pPr>
      <w:r w:rsidRPr="00FF7899">
        <w:rPr>
          <w:rFonts w:ascii="Tahoma" w:hAnsi="Tahoma" w:cs="2  Lotus"/>
          <w:sz w:val="32"/>
          <w:szCs w:val="32"/>
          <w:rtl/>
        </w:rPr>
        <w:t>تصویری از سطح مریخ</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جوّ زمین شامل ۷۷ درصد </w:t>
      </w:r>
      <w:hyperlink r:id="rId74" w:tooltip="نیتروژن" w:history="1">
        <w:r w:rsidRPr="00FF7899">
          <w:rPr>
            <w:rStyle w:val="Hyperlink"/>
            <w:rFonts w:ascii="Tahoma" w:hAnsi="Tahoma" w:cs="2  Lotus"/>
            <w:sz w:val="32"/>
            <w:szCs w:val="32"/>
            <w:u w:val="none"/>
            <w:rtl/>
          </w:rPr>
          <w:t>نیتروژن</w:t>
        </w:r>
      </w:hyperlink>
      <w:r w:rsidRPr="00FF7899">
        <w:rPr>
          <w:rFonts w:ascii="Tahoma" w:hAnsi="Tahoma" w:cs="2  Lotus"/>
          <w:sz w:val="32"/>
          <w:szCs w:val="32"/>
          <w:rtl/>
        </w:rPr>
        <w:t xml:space="preserve"> و ۲۱ درصد </w:t>
      </w:r>
      <w:hyperlink r:id="rId75" w:tooltip="اکسیژن" w:history="1">
        <w:r w:rsidRPr="00FF7899">
          <w:rPr>
            <w:rStyle w:val="Hyperlink"/>
            <w:rFonts w:ascii="Tahoma" w:hAnsi="Tahoma" w:cs="2  Lotus"/>
            <w:sz w:val="32"/>
            <w:szCs w:val="32"/>
            <w:u w:val="none"/>
            <w:rtl/>
          </w:rPr>
          <w:t>اکسیژن</w:t>
        </w:r>
      </w:hyperlink>
      <w:r w:rsidRPr="00FF7899">
        <w:rPr>
          <w:rFonts w:ascii="Tahoma" w:hAnsi="Tahoma" w:cs="2  Lotus"/>
          <w:sz w:val="32"/>
          <w:szCs w:val="32"/>
          <w:rtl/>
        </w:rPr>
        <w:t xml:space="preserve"> است. درحالی که در جو مریخ ۹۵ درصد دی اکسید کربن، ۳</w:t>
      </w:r>
      <w:r w:rsidRPr="00FF7899">
        <w:rPr>
          <w:rFonts w:ascii="Tahoma" w:hAnsi="Tahoma" w:cs="Tahoma"/>
          <w:sz w:val="32"/>
          <w:szCs w:val="32"/>
          <w:rtl/>
        </w:rPr>
        <w:t>٪</w:t>
      </w:r>
      <w:r w:rsidRPr="00FF7899">
        <w:rPr>
          <w:rFonts w:ascii="Tahoma" w:hAnsi="Tahoma" w:cs="2  Lotus"/>
          <w:sz w:val="32"/>
          <w:szCs w:val="32"/>
          <w:rtl/>
        </w:rPr>
        <w:t xml:space="preserve"> نیتروژن، ۱</w:t>
      </w:r>
      <w:r w:rsidRPr="00FF7899">
        <w:rPr>
          <w:rFonts w:ascii="Tahoma" w:hAnsi="Tahoma" w:cs="Tahoma"/>
          <w:sz w:val="32"/>
          <w:szCs w:val="32"/>
          <w:rtl/>
        </w:rPr>
        <w:t>٫</w:t>
      </w:r>
      <w:r w:rsidRPr="00FF7899">
        <w:rPr>
          <w:rFonts w:ascii="Tahoma" w:hAnsi="Tahoma" w:cs="2  Lotus"/>
          <w:sz w:val="32"/>
          <w:szCs w:val="32"/>
          <w:rtl/>
        </w:rPr>
        <w:t>۶</w:t>
      </w:r>
      <w:r w:rsidRPr="00FF7899">
        <w:rPr>
          <w:rFonts w:ascii="Tahoma" w:hAnsi="Tahoma" w:cs="Tahoma"/>
          <w:sz w:val="32"/>
          <w:szCs w:val="32"/>
          <w:rtl/>
        </w:rPr>
        <w:t>٪</w:t>
      </w:r>
      <w:r w:rsidRPr="00FF7899">
        <w:rPr>
          <w:rFonts w:ascii="Tahoma" w:hAnsi="Tahoma" w:cs="2  Lotus"/>
          <w:sz w:val="32"/>
          <w:szCs w:val="32"/>
          <w:rtl/>
        </w:rPr>
        <w:t xml:space="preserve"> آرگون و فقط مقدار ناچیز اکسیژن و آب وجود دارد. جو سیاره سرخ بسیار رقیق است، به طوری که فشار جوی سطح آن، معادل یک صدم فشار جو زمین در سطح دریاست. علاوه بر این جو مریخ محافظ خوبی در برابر تابش‌های مرگبار فضایی نیست.</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بیشتر مناطق بهرام بسیار سرد است. دمای هوا در قطب‌های آن می‌تواند تا ۱۳۰ درجه زیر صفر پایین برود</w:t>
      </w:r>
    </w:p>
    <w:p w:rsidR="00FF7899" w:rsidRPr="00FF7899" w:rsidRDefault="00FF7899" w:rsidP="00FF7899">
      <w:pPr>
        <w:jc w:val="both"/>
        <w:rPr>
          <w:rFonts w:ascii="Tahoma" w:hAnsi="Tahoma" w:cs="2  Lotus"/>
          <w:sz w:val="32"/>
          <w:szCs w:val="32"/>
          <w:rtl/>
        </w:rPr>
      </w:pPr>
      <w:r w:rsidRPr="00FF7899">
        <w:rPr>
          <w:rFonts w:ascii="Tahoma" w:hAnsi="Tahoma" w:cs="2  Lotus"/>
          <w:noProof/>
          <w:color w:val="0000FF"/>
          <w:sz w:val="32"/>
          <w:szCs w:val="32"/>
        </w:rPr>
        <w:drawing>
          <wp:inline distT="0" distB="0" distL="0" distR="0">
            <wp:extent cx="2380615" cy="1035050"/>
            <wp:effectExtent l="19050" t="0" r="635" b="0"/>
            <wp:docPr id="6" name="Picture 6" descr="http://upload.wikimedia.org/wikipedia/commons/thumb/b/b9/Terrestrial_planet_size_comparisons.jpg/250px-Terrestrial_planet_size_comparisons.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thumb/b/b9/Terrestrial_planet_size_comparisons.jpg/250px-Terrestrial_planet_size_comparisons.jpg">
                      <a:hlinkClick r:id="rId76"/>
                    </pic:cNvPr>
                    <pic:cNvPicPr>
                      <a:picLocks noChangeAspect="1" noChangeArrowheads="1"/>
                    </pic:cNvPicPr>
                  </pic:nvPicPr>
                  <pic:blipFill>
                    <a:blip r:embed="rId77" cstate="print"/>
                    <a:srcRect/>
                    <a:stretch>
                      <a:fillRect/>
                    </a:stretch>
                  </pic:blipFill>
                  <pic:spPr bwMode="auto">
                    <a:xfrm>
                      <a:off x="0" y="0"/>
                      <a:ext cx="2380615" cy="1035050"/>
                    </a:xfrm>
                    <a:prstGeom prst="rect">
                      <a:avLst/>
                    </a:prstGeom>
                    <a:noFill/>
                    <a:ln w="9525">
                      <a:noFill/>
                      <a:miter lim="800000"/>
                      <a:headEnd/>
                      <a:tailEnd/>
                    </a:ln>
                  </pic:spPr>
                </pic:pic>
              </a:graphicData>
            </a:graphic>
          </wp:inline>
        </w:drawing>
      </w:r>
    </w:p>
    <w:p w:rsidR="00FF7899" w:rsidRPr="00FF7899" w:rsidRDefault="00FF7899" w:rsidP="00FF7899">
      <w:pPr>
        <w:jc w:val="both"/>
        <w:rPr>
          <w:rFonts w:ascii="Tahoma" w:hAnsi="Tahoma" w:cs="2  Lotus"/>
          <w:sz w:val="32"/>
          <w:szCs w:val="32"/>
          <w:rtl/>
        </w:rPr>
      </w:pPr>
      <w:r w:rsidRPr="00FF7899">
        <w:rPr>
          <w:rFonts w:ascii="Tahoma" w:hAnsi="Tahoma" w:cs="2  Lotus"/>
          <w:sz w:val="32"/>
          <w:szCs w:val="32"/>
          <w:rtl/>
        </w:rPr>
        <w:t xml:space="preserve">مقایسه مریخ با از سمت چپ به راست به ترتیب </w:t>
      </w:r>
      <w:hyperlink r:id="rId78" w:tooltip="عطارد" w:history="1">
        <w:r w:rsidRPr="00FF7899">
          <w:rPr>
            <w:rFonts w:ascii="Tahoma" w:hAnsi="Tahoma" w:cs="2  Lotus"/>
            <w:color w:val="0000FF"/>
            <w:sz w:val="32"/>
            <w:szCs w:val="32"/>
            <w:rtl/>
          </w:rPr>
          <w:t>عطارد</w:t>
        </w:r>
      </w:hyperlink>
      <w:r w:rsidRPr="00FF7899">
        <w:rPr>
          <w:rFonts w:ascii="Tahoma" w:hAnsi="Tahoma" w:cs="2  Lotus"/>
          <w:sz w:val="32"/>
          <w:szCs w:val="32"/>
          <w:rtl/>
        </w:rPr>
        <w:t xml:space="preserve"> </w:t>
      </w:r>
      <w:r w:rsidRPr="00FF7899">
        <w:rPr>
          <w:rFonts w:ascii="Tahoma" w:hAnsi="Tahoma" w:cs="Tahoma"/>
          <w:sz w:val="32"/>
          <w:szCs w:val="32"/>
          <w:rtl/>
        </w:rPr>
        <w:t>٬</w:t>
      </w:r>
      <w:r w:rsidRPr="00FF7899">
        <w:rPr>
          <w:rFonts w:ascii="Tahoma" w:hAnsi="Tahoma" w:cs="2  Lotus"/>
          <w:sz w:val="32"/>
          <w:szCs w:val="32"/>
          <w:rtl/>
        </w:rPr>
        <w:t xml:space="preserve"> </w:t>
      </w:r>
      <w:hyperlink r:id="rId79" w:tooltip="ونوس" w:history="1">
        <w:r w:rsidRPr="00FF7899">
          <w:rPr>
            <w:rStyle w:val="Hyperlink"/>
            <w:rFonts w:ascii="Tahoma" w:hAnsi="Tahoma" w:cs="2  Lotus"/>
            <w:sz w:val="32"/>
            <w:szCs w:val="32"/>
            <w:u w:val="none"/>
            <w:rtl/>
          </w:rPr>
          <w:t>ونوس</w:t>
        </w:r>
      </w:hyperlink>
      <w:r w:rsidRPr="00FF7899">
        <w:rPr>
          <w:rFonts w:ascii="Tahoma" w:hAnsi="Tahoma" w:cs="2  Lotus"/>
          <w:sz w:val="32"/>
          <w:szCs w:val="32"/>
          <w:rtl/>
        </w:rPr>
        <w:t xml:space="preserve"> </w:t>
      </w:r>
      <w:r w:rsidRPr="00FF7899">
        <w:rPr>
          <w:rFonts w:ascii="Tahoma" w:hAnsi="Tahoma" w:cs="Tahoma"/>
          <w:sz w:val="32"/>
          <w:szCs w:val="32"/>
          <w:rtl/>
        </w:rPr>
        <w:t>٬</w:t>
      </w:r>
      <w:r w:rsidRPr="00FF7899">
        <w:rPr>
          <w:rFonts w:ascii="Tahoma" w:hAnsi="Tahoma" w:cs="2  Lotus"/>
          <w:sz w:val="32"/>
          <w:szCs w:val="32"/>
          <w:rtl/>
        </w:rPr>
        <w:t xml:space="preserve"> </w:t>
      </w:r>
      <w:hyperlink r:id="rId80" w:tooltip="زمین" w:history="1">
        <w:r w:rsidRPr="00FF7899">
          <w:rPr>
            <w:rStyle w:val="Hyperlink"/>
            <w:rFonts w:ascii="Tahoma" w:hAnsi="Tahoma" w:cs="2  Lotus"/>
            <w:sz w:val="32"/>
            <w:szCs w:val="32"/>
            <w:u w:val="none"/>
            <w:rtl/>
          </w:rPr>
          <w:t>زمین</w:t>
        </w:r>
      </w:hyperlink>
      <w:r w:rsidRPr="00FF7899">
        <w:rPr>
          <w:rFonts w:ascii="Tahoma" w:hAnsi="Tahoma" w:cs="2  Lotus"/>
          <w:sz w:val="32"/>
          <w:szCs w:val="32"/>
          <w:rtl/>
        </w:rPr>
        <w:t xml:space="preserve"> و مریخ</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به دلیل رقیق بودن «هوای» بهرام، دمای هوا به سرعت تغییر می‌کند. مثلاً فقط لحظاتی پس از طلوع خورشید دما در سطح بیش از ۲۰ افزایش می‌یابد. در هر لحظه دمایی که پای شما احساس می‌کند (هوای نزدیک سطح) با دمای هوای اطراف سر شما ممکن است </w:t>
      </w:r>
      <w:r w:rsidRPr="00FF7899">
        <w:rPr>
          <w:rFonts w:ascii="Tahoma" w:hAnsi="Tahoma" w:cs="2  Lotus"/>
          <w:sz w:val="32"/>
          <w:szCs w:val="32"/>
          <w:rtl/>
        </w:rPr>
        <w:lastRenderedPageBreak/>
        <w:t>تا ۲۰ درجه اختلاف داشته باشد. به این ترتیب اگر روی استوای بهرام باشید، دمای سطح ۲۰ درجه سلیسیوس و دمای اطراف سر شما صفر درجه‌است.</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در بهرام بادهایی با سرعت زیاد (متجاوز از ۲۰۰ کیلومتر بر ساعت) می‌وزد که سبب می‌شود غبارها در ارتفاع ۴۰ کیلومتری معلق بمانند علت ایجاد این بادها غالباْ اختلاف دما توام با اختلاف فشار است</w:t>
      </w:r>
      <w:hyperlink r:id="rId81" w:anchor="cite_note-4" w:history="1">
        <w:r w:rsidRPr="00FF7899">
          <w:rPr>
            <w:rFonts w:ascii="Tahoma" w:hAnsi="Tahoma" w:cs="2  Lotus"/>
            <w:color w:val="0000FF"/>
            <w:sz w:val="32"/>
            <w:szCs w:val="32"/>
            <w:vertAlign w:val="superscript"/>
            <w:rtl/>
          </w:rPr>
          <w:t>[۵]</w:t>
        </w:r>
      </w:hyperlink>
    </w:p>
    <w:p w:rsidR="00FF7899" w:rsidRPr="00FF7899" w:rsidRDefault="00FF7899" w:rsidP="00FF7899">
      <w:pPr>
        <w:pStyle w:val="Heading2"/>
        <w:bidi/>
        <w:jc w:val="both"/>
        <w:rPr>
          <w:rFonts w:ascii="Tahoma" w:hAnsi="Tahoma" w:cs="2  Lotus"/>
          <w:sz w:val="32"/>
          <w:szCs w:val="32"/>
          <w:rtl/>
        </w:rPr>
      </w:pPr>
      <w:r w:rsidRPr="00FF7899">
        <w:rPr>
          <w:rStyle w:val="editsection"/>
          <w:rFonts w:ascii="Tahoma" w:hAnsi="Tahoma" w:cs="2  Lotus"/>
          <w:sz w:val="32"/>
          <w:szCs w:val="32"/>
          <w:rtl/>
        </w:rPr>
        <w:t>[</w:t>
      </w:r>
      <w:hyperlink r:id="rId82" w:tooltip="ویرایش بخش: افسانه" w:history="1">
        <w:r w:rsidRPr="00FF7899">
          <w:rPr>
            <w:rStyle w:val="Hyperlink"/>
            <w:rFonts w:ascii="Tahoma" w:hAnsi="Tahoma" w:cs="2  Lotus"/>
            <w:sz w:val="32"/>
            <w:szCs w:val="32"/>
            <w:u w:val="none"/>
            <w:rtl/>
          </w:rPr>
          <w:t>ویرایش</w:t>
        </w:r>
      </w:hyperlink>
      <w:r w:rsidRPr="00FF7899">
        <w:rPr>
          <w:rStyle w:val="editsection"/>
          <w:rFonts w:ascii="Tahoma" w:hAnsi="Tahoma" w:cs="2  Lotus"/>
          <w:sz w:val="32"/>
          <w:szCs w:val="32"/>
          <w:rtl/>
        </w:rPr>
        <w:t>]</w:t>
      </w:r>
      <w:r w:rsidRPr="00FF7899">
        <w:rPr>
          <w:rFonts w:ascii="Tahoma" w:hAnsi="Tahoma" w:cs="2  Lotus"/>
          <w:sz w:val="32"/>
          <w:szCs w:val="32"/>
          <w:rtl/>
        </w:rPr>
        <w:t xml:space="preserve"> </w:t>
      </w:r>
      <w:r w:rsidRPr="00FF7899">
        <w:rPr>
          <w:rStyle w:val="mw-headline"/>
          <w:rFonts w:ascii="Tahoma" w:hAnsi="Tahoma" w:cs="2  Lotus"/>
          <w:sz w:val="32"/>
          <w:szCs w:val="32"/>
          <w:rtl/>
        </w:rPr>
        <w:t>افسانه</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مریخ. نام ستاره</w:t>
      </w:r>
      <w:r w:rsidRPr="00FF7899">
        <w:rPr>
          <w:rFonts w:ascii="Tahoma" w:hAnsi="Tahoma" w:cs="Tahoma"/>
          <w:sz w:val="32"/>
          <w:szCs w:val="32"/>
          <w:rtl/>
        </w:rPr>
        <w:t>ٔ</w:t>
      </w:r>
      <w:r w:rsidRPr="00FF7899">
        <w:rPr>
          <w:rFonts w:ascii="Tahoma" w:hAnsi="Tahoma" w:cs="2  Lotus"/>
          <w:sz w:val="32"/>
          <w:szCs w:val="32"/>
          <w:rtl/>
        </w:rPr>
        <w:t xml:space="preserve"> فلک پنجم از ستاره‌های خنس و آن را بهرام نیز گویند، منحوس و دال بر جنگ و خصومت و خونریزی و ظلم است. (منتهی الارب). کوکبی است از جمله</w:t>
      </w:r>
      <w:r w:rsidRPr="00FF7899">
        <w:rPr>
          <w:rFonts w:ascii="Tahoma" w:hAnsi="Tahoma" w:cs="Tahoma"/>
          <w:sz w:val="32"/>
          <w:szCs w:val="32"/>
          <w:rtl/>
        </w:rPr>
        <w:t>ٔ</w:t>
      </w:r>
      <w:r w:rsidRPr="00FF7899">
        <w:rPr>
          <w:rFonts w:ascii="Tahoma" w:hAnsi="Tahoma" w:cs="2  Lotus"/>
          <w:sz w:val="32"/>
          <w:szCs w:val="32"/>
          <w:rtl/>
        </w:rPr>
        <w:t xml:space="preserve"> سبعه</w:t>
      </w:r>
      <w:r w:rsidRPr="00FF7899">
        <w:rPr>
          <w:rFonts w:ascii="Tahoma" w:hAnsi="Tahoma" w:cs="Tahoma"/>
          <w:sz w:val="32"/>
          <w:szCs w:val="32"/>
          <w:rtl/>
        </w:rPr>
        <w:t>ٔ</w:t>
      </w:r>
      <w:r w:rsidRPr="00FF7899">
        <w:rPr>
          <w:rFonts w:ascii="Tahoma" w:hAnsi="Tahoma" w:cs="2  Lotus"/>
          <w:sz w:val="32"/>
          <w:szCs w:val="32"/>
          <w:rtl/>
        </w:rPr>
        <w:t xml:space="preserve"> سیاره و در آسمان پنجم است. (برهان). ستاره‌ای است از خنس، گویند سبب تسمیه</w:t>
      </w:r>
      <w:r w:rsidRPr="00FF7899">
        <w:rPr>
          <w:rFonts w:ascii="Tahoma" w:hAnsi="Tahoma" w:cs="Tahoma"/>
          <w:sz w:val="32"/>
          <w:szCs w:val="32"/>
          <w:rtl/>
        </w:rPr>
        <w:t>ٔ</w:t>
      </w:r>
      <w:r w:rsidRPr="00FF7899">
        <w:rPr>
          <w:rFonts w:ascii="Tahoma" w:hAnsi="Tahoma" w:cs="2  Lotus"/>
          <w:sz w:val="32"/>
          <w:szCs w:val="32"/>
          <w:rtl/>
        </w:rPr>
        <w:t xml:space="preserve"> آن سرعت سیرش است و برخی گویند بسبب رنگ زرد و سرخ آن است که شبیه مرداسنج (مردار سنگ) باشد. (از اقرب الموارد). چهارم کوکب سیار در عالم شمسی که بهرام نیز گویند و به اعتقاد بطلمیوس کوکب سیاری که در آسمان پنجم واقع شده‌است. (ناظم الاطباء). از کواکب سبعه</w:t>
      </w:r>
      <w:r w:rsidRPr="00FF7899">
        <w:rPr>
          <w:rFonts w:ascii="Tahoma" w:hAnsi="Tahoma" w:cs="Tahoma"/>
          <w:sz w:val="32"/>
          <w:szCs w:val="32"/>
          <w:rtl/>
        </w:rPr>
        <w:t>ٔ</w:t>
      </w:r>
      <w:r w:rsidRPr="00FF7899">
        <w:rPr>
          <w:rFonts w:ascii="Tahoma" w:hAnsi="Tahoma" w:cs="2  Lotus"/>
          <w:sz w:val="32"/>
          <w:szCs w:val="32"/>
          <w:rtl/>
        </w:rPr>
        <w:t xml:space="preserve"> سیاره‌است و مأخوذ از مرخ و آن درختی است که از چوب آن آتش‌زنه سازند و سبب تسمیه</w:t>
      </w:r>
      <w:r w:rsidRPr="00FF7899">
        <w:rPr>
          <w:rFonts w:ascii="Tahoma" w:hAnsi="Tahoma" w:cs="Tahoma"/>
          <w:sz w:val="32"/>
          <w:szCs w:val="32"/>
          <w:rtl/>
        </w:rPr>
        <w:t>ٔ</w:t>
      </w:r>
      <w:r w:rsidRPr="00FF7899">
        <w:rPr>
          <w:rFonts w:ascii="Tahoma" w:hAnsi="Tahoma" w:cs="2  Lotus"/>
          <w:sz w:val="32"/>
          <w:szCs w:val="32"/>
          <w:rtl/>
        </w:rPr>
        <w:t xml:space="preserve"> آن تشبیه به آتش است از نظر سرخی، و گویند مریخ در لغت عبارت از تیر بدون پر است که در حرکت خود پیچ و تاب می‌خورد و ستاره</w:t>
      </w:r>
      <w:r w:rsidRPr="00FF7899">
        <w:rPr>
          <w:rFonts w:ascii="Tahoma" w:hAnsi="Tahoma" w:cs="Tahoma"/>
          <w:sz w:val="32"/>
          <w:szCs w:val="32"/>
          <w:rtl/>
        </w:rPr>
        <w:t>ٔ</w:t>
      </w:r>
      <w:r w:rsidRPr="00FF7899">
        <w:rPr>
          <w:rFonts w:ascii="Tahoma" w:hAnsi="Tahoma" w:cs="2  Lotus"/>
          <w:sz w:val="32"/>
          <w:szCs w:val="32"/>
          <w:rtl/>
        </w:rPr>
        <w:t xml:space="preserve"> مذکور نیز بسبب به چپ و راست رفتن در حرکت بدین نام خوانده شده مریخ در فلک پنجم است و فاصله</w:t>
      </w:r>
      <w:r w:rsidRPr="00FF7899">
        <w:rPr>
          <w:rFonts w:ascii="Tahoma" w:hAnsi="Tahoma" w:cs="Tahoma"/>
          <w:sz w:val="32"/>
          <w:szCs w:val="32"/>
          <w:rtl/>
        </w:rPr>
        <w:t>ٔ</w:t>
      </w:r>
      <w:r w:rsidRPr="00FF7899">
        <w:rPr>
          <w:rFonts w:ascii="Tahoma" w:hAnsi="Tahoma" w:cs="2  Lotus"/>
          <w:sz w:val="32"/>
          <w:szCs w:val="32"/>
          <w:rtl/>
        </w:rPr>
        <w:t xml:space="preserve"> آن از زمین سه هزار هزار و نهصد هزار و دوازده هزار و هشتصد و شصت و شش میل است. (از صبح الاعشی ج ۲). از کلدانی مَرداخ، و شاید اصل مرداخ نیز فارسی باشد، یا فارسی و کلدانی از مرد (رجل) و آک به‌معنی اسب به فارسی یا به کلدانی. یکی از پیکرهایی که یونانیان باستان برای مریخ می‌پنداشتند اسب بود، و واژه مارس از همین مریخ آمده‌است یعنی مرداخ و مرداس نامی است که به پدر ضحاک می‌داده‌اند و این نام در میان عرب بسیار است.</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lastRenderedPageBreak/>
        <w:t>نام فارسی این سیاره بهرام و نام عربی آن مریخ است. در کتاب‌های قدیمی فارسی آن را فلک شحنه</w:t>
      </w:r>
      <w:r w:rsidRPr="00FF7899">
        <w:rPr>
          <w:rFonts w:ascii="Tahoma" w:hAnsi="Tahoma" w:cs="Tahoma"/>
          <w:sz w:val="32"/>
          <w:szCs w:val="32"/>
          <w:rtl/>
        </w:rPr>
        <w:t>ٔ</w:t>
      </w:r>
      <w:r w:rsidRPr="00FF7899">
        <w:rPr>
          <w:rFonts w:ascii="Tahoma" w:hAnsi="Tahoma" w:cs="2  Lotus"/>
          <w:sz w:val="32"/>
          <w:szCs w:val="32"/>
          <w:rtl/>
        </w:rPr>
        <w:t xml:space="preserve"> پنجم و سایس رواق پنجم نیز نامیده‌اند.</w:t>
      </w:r>
    </w:p>
    <w:p w:rsidR="00FF7899" w:rsidRPr="00FF7899" w:rsidRDefault="00FF7899" w:rsidP="00FF7899">
      <w:pPr>
        <w:pStyle w:val="Heading2"/>
        <w:bidi/>
        <w:jc w:val="both"/>
        <w:rPr>
          <w:rFonts w:ascii="Tahoma" w:hAnsi="Tahoma" w:cs="2  Lotus"/>
          <w:sz w:val="32"/>
          <w:szCs w:val="32"/>
          <w:rtl/>
        </w:rPr>
      </w:pPr>
      <w:r w:rsidRPr="00FF7899">
        <w:rPr>
          <w:rStyle w:val="editsection"/>
          <w:rFonts w:ascii="Tahoma" w:hAnsi="Tahoma" w:cs="2  Lotus"/>
          <w:sz w:val="32"/>
          <w:szCs w:val="32"/>
          <w:rtl/>
        </w:rPr>
        <w:t>[</w:t>
      </w:r>
      <w:hyperlink r:id="rId83" w:tooltip="ویرایش بخش: خروج از مرکز" w:history="1">
        <w:r w:rsidRPr="00FF7899">
          <w:rPr>
            <w:rStyle w:val="Hyperlink"/>
            <w:rFonts w:ascii="Tahoma" w:hAnsi="Tahoma" w:cs="2  Lotus"/>
            <w:sz w:val="32"/>
            <w:szCs w:val="32"/>
            <w:u w:val="none"/>
            <w:rtl/>
          </w:rPr>
          <w:t>ویرایش</w:t>
        </w:r>
      </w:hyperlink>
      <w:r w:rsidRPr="00FF7899">
        <w:rPr>
          <w:rStyle w:val="editsection"/>
          <w:rFonts w:ascii="Tahoma" w:hAnsi="Tahoma" w:cs="2  Lotus"/>
          <w:sz w:val="32"/>
          <w:szCs w:val="32"/>
          <w:rtl/>
        </w:rPr>
        <w:t>]</w:t>
      </w:r>
      <w:r w:rsidRPr="00FF7899">
        <w:rPr>
          <w:rFonts w:ascii="Tahoma" w:hAnsi="Tahoma" w:cs="2  Lotus"/>
          <w:sz w:val="32"/>
          <w:szCs w:val="32"/>
          <w:rtl/>
        </w:rPr>
        <w:t xml:space="preserve"> </w:t>
      </w:r>
      <w:r w:rsidRPr="00FF7899">
        <w:rPr>
          <w:rStyle w:val="mw-headline"/>
          <w:rFonts w:ascii="Tahoma" w:hAnsi="Tahoma" w:cs="2  Lotus"/>
          <w:sz w:val="32"/>
          <w:szCs w:val="32"/>
          <w:rtl/>
        </w:rPr>
        <w:t>خروج از مرکز</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خروج از مرکز مریخ متغیر است و از ۰</w:t>
      </w:r>
      <w:r w:rsidRPr="00FF7899">
        <w:rPr>
          <w:rFonts w:ascii="Tahoma" w:hAnsi="Tahoma" w:cs="Tahoma"/>
          <w:sz w:val="32"/>
          <w:szCs w:val="32"/>
          <w:rtl/>
        </w:rPr>
        <w:t>٫</w:t>
      </w:r>
      <w:r w:rsidRPr="00FF7899">
        <w:rPr>
          <w:rFonts w:ascii="Tahoma" w:hAnsi="Tahoma" w:cs="2  Lotus"/>
          <w:sz w:val="32"/>
          <w:szCs w:val="32"/>
          <w:rtl/>
        </w:rPr>
        <w:t>۰۰۹ درجه تا ۰</w:t>
      </w:r>
      <w:r w:rsidRPr="00FF7899">
        <w:rPr>
          <w:rFonts w:ascii="Tahoma" w:hAnsi="Tahoma" w:cs="Tahoma"/>
          <w:sz w:val="32"/>
          <w:szCs w:val="32"/>
          <w:rtl/>
        </w:rPr>
        <w:t>٫</w:t>
      </w:r>
      <w:r w:rsidRPr="00FF7899">
        <w:rPr>
          <w:rFonts w:ascii="Tahoma" w:hAnsi="Tahoma" w:cs="2  Lotus"/>
          <w:sz w:val="32"/>
          <w:szCs w:val="32"/>
          <w:rtl/>
        </w:rPr>
        <w:t>۱۰۴ درجه تغییر می‌کند اکنون خروج از مرکز ۰</w:t>
      </w:r>
      <w:r w:rsidRPr="00FF7899">
        <w:rPr>
          <w:rFonts w:ascii="Tahoma" w:hAnsi="Tahoma" w:cs="Tahoma"/>
          <w:sz w:val="32"/>
          <w:szCs w:val="32"/>
          <w:rtl/>
        </w:rPr>
        <w:t>٫</w:t>
      </w:r>
      <w:r w:rsidRPr="00FF7899">
        <w:rPr>
          <w:rFonts w:ascii="Tahoma" w:hAnsi="Tahoma" w:cs="2  Lotus"/>
          <w:sz w:val="32"/>
          <w:szCs w:val="32"/>
          <w:rtl/>
        </w:rPr>
        <w:t>۰۹۳ درجه‌است مدت زمان این تغییر صدها سال تا هزاران سال تغییر می‌کند</w:t>
      </w:r>
      <w:hyperlink r:id="rId84" w:anchor="cite_note-5" w:history="1">
        <w:r w:rsidRPr="00FF7899">
          <w:rPr>
            <w:rFonts w:ascii="Tahoma" w:hAnsi="Tahoma" w:cs="2  Lotus"/>
            <w:color w:val="0000FF"/>
            <w:sz w:val="32"/>
            <w:szCs w:val="32"/>
            <w:vertAlign w:val="superscript"/>
            <w:rtl/>
          </w:rPr>
          <w:t>[۶]</w:t>
        </w:r>
      </w:hyperlink>
    </w:p>
    <w:p w:rsidR="00FF7899" w:rsidRPr="00FF7899" w:rsidRDefault="00FF7899" w:rsidP="00FF7899">
      <w:pPr>
        <w:pStyle w:val="Heading2"/>
        <w:bidi/>
        <w:jc w:val="both"/>
        <w:rPr>
          <w:rFonts w:ascii="Tahoma" w:hAnsi="Tahoma" w:cs="2  Lotus"/>
          <w:sz w:val="32"/>
          <w:szCs w:val="32"/>
          <w:rtl/>
        </w:rPr>
      </w:pPr>
      <w:r w:rsidRPr="00FF7899">
        <w:rPr>
          <w:rStyle w:val="editsection"/>
          <w:rFonts w:ascii="Tahoma" w:hAnsi="Tahoma" w:cs="2  Lotus"/>
          <w:sz w:val="32"/>
          <w:szCs w:val="32"/>
          <w:rtl/>
        </w:rPr>
        <w:t>[</w:t>
      </w:r>
      <w:hyperlink r:id="rId85" w:tooltip="ویرایش بخش: مقابله مریخ و زمین" w:history="1">
        <w:r w:rsidRPr="00FF7899">
          <w:rPr>
            <w:rStyle w:val="Hyperlink"/>
            <w:rFonts w:ascii="Tahoma" w:hAnsi="Tahoma" w:cs="2  Lotus"/>
            <w:sz w:val="32"/>
            <w:szCs w:val="32"/>
            <w:u w:val="none"/>
            <w:rtl/>
          </w:rPr>
          <w:t>ویرایش</w:t>
        </w:r>
      </w:hyperlink>
      <w:r w:rsidRPr="00FF7899">
        <w:rPr>
          <w:rStyle w:val="editsection"/>
          <w:rFonts w:ascii="Tahoma" w:hAnsi="Tahoma" w:cs="2  Lotus"/>
          <w:sz w:val="32"/>
          <w:szCs w:val="32"/>
          <w:rtl/>
        </w:rPr>
        <w:t>]</w:t>
      </w:r>
      <w:r w:rsidRPr="00FF7899">
        <w:rPr>
          <w:rFonts w:ascii="Tahoma" w:hAnsi="Tahoma" w:cs="2  Lotus"/>
          <w:sz w:val="32"/>
          <w:szCs w:val="32"/>
          <w:rtl/>
        </w:rPr>
        <w:t xml:space="preserve"> </w:t>
      </w:r>
      <w:r w:rsidRPr="00FF7899">
        <w:rPr>
          <w:rStyle w:val="mw-headline"/>
          <w:rFonts w:ascii="Tahoma" w:hAnsi="Tahoma" w:cs="2  Lotus"/>
          <w:sz w:val="32"/>
          <w:szCs w:val="32"/>
          <w:rtl/>
        </w:rPr>
        <w:t>مقابله مریخ و زمین</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توجه به مدت زمان </w:t>
      </w:r>
      <w:hyperlink r:id="rId86" w:tooltip="سال" w:history="1">
        <w:r w:rsidRPr="00FF7899">
          <w:rPr>
            <w:rStyle w:val="Hyperlink"/>
            <w:rFonts w:ascii="Tahoma" w:hAnsi="Tahoma" w:cs="2  Lotus"/>
            <w:sz w:val="32"/>
            <w:szCs w:val="32"/>
            <w:u w:val="none"/>
            <w:rtl/>
          </w:rPr>
          <w:t>سال</w:t>
        </w:r>
      </w:hyperlink>
      <w:r w:rsidRPr="00FF7899">
        <w:rPr>
          <w:rFonts w:ascii="Tahoma" w:hAnsi="Tahoma" w:cs="2  Lotus"/>
          <w:sz w:val="32"/>
          <w:szCs w:val="32"/>
          <w:rtl/>
        </w:rPr>
        <w:t xml:space="preserve"> مریخی (۶۸۹ روز) و سال زمینی (۳۶۵ روز) نشان می‌دهد که فاصله زمانی هر دو </w:t>
      </w:r>
      <w:hyperlink r:id="rId87" w:tooltip="مقابله سیاره‌ای" w:history="1">
        <w:r w:rsidRPr="00FF7899">
          <w:rPr>
            <w:rStyle w:val="Hyperlink"/>
            <w:rFonts w:ascii="Tahoma" w:hAnsi="Tahoma" w:cs="2  Lotus"/>
            <w:sz w:val="32"/>
            <w:szCs w:val="32"/>
            <w:u w:val="none"/>
            <w:rtl/>
          </w:rPr>
          <w:t>مقابله</w:t>
        </w:r>
      </w:hyperlink>
      <w:r w:rsidRPr="00FF7899">
        <w:rPr>
          <w:rFonts w:ascii="Tahoma" w:hAnsi="Tahoma" w:cs="2  Lotus"/>
          <w:sz w:val="32"/>
          <w:szCs w:val="32"/>
          <w:rtl/>
        </w:rPr>
        <w:t xml:space="preserve"> حدود دو سال و دو ماه است. اما با عنایت به </w:t>
      </w:r>
      <w:hyperlink r:id="rId88" w:tooltip="بیضی" w:history="1">
        <w:r w:rsidRPr="00FF7899">
          <w:rPr>
            <w:rStyle w:val="Hyperlink"/>
            <w:rFonts w:ascii="Tahoma" w:hAnsi="Tahoma" w:cs="2  Lotus"/>
            <w:sz w:val="32"/>
            <w:szCs w:val="32"/>
            <w:u w:val="none"/>
            <w:rtl/>
          </w:rPr>
          <w:t>بیضی</w:t>
        </w:r>
      </w:hyperlink>
      <w:r w:rsidRPr="00FF7899">
        <w:rPr>
          <w:rFonts w:ascii="Tahoma" w:hAnsi="Tahoma" w:cs="2  Lotus"/>
          <w:sz w:val="32"/>
          <w:szCs w:val="32"/>
          <w:rtl/>
        </w:rPr>
        <w:t xml:space="preserve"> بودن مدار هر دو </w:t>
      </w:r>
      <w:hyperlink r:id="rId89" w:tooltip="سیاره" w:history="1">
        <w:r w:rsidRPr="00FF7899">
          <w:rPr>
            <w:rStyle w:val="Hyperlink"/>
            <w:rFonts w:ascii="Tahoma" w:hAnsi="Tahoma" w:cs="2  Lotus"/>
            <w:sz w:val="32"/>
            <w:szCs w:val="32"/>
            <w:u w:val="none"/>
            <w:rtl/>
          </w:rPr>
          <w:t>سیاره</w:t>
        </w:r>
      </w:hyperlink>
      <w:r w:rsidRPr="00FF7899">
        <w:rPr>
          <w:rFonts w:ascii="Tahoma" w:hAnsi="Tahoma" w:cs="2  Lotus"/>
          <w:sz w:val="32"/>
          <w:szCs w:val="32"/>
          <w:rtl/>
        </w:rPr>
        <w:t xml:space="preserve"> می‌توان انتظار داشت که فاصله بین </w:t>
      </w:r>
      <w:hyperlink r:id="rId90" w:tooltip="زمین" w:history="1">
        <w:r w:rsidRPr="00FF7899">
          <w:rPr>
            <w:rStyle w:val="Hyperlink"/>
            <w:rFonts w:ascii="Tahoma" w:hAnsi="Tahoma" w:cs="2  Lotus"/>
            <w:sz w:val="32"/>
            <w:szCs w:val="32"/>
            <w:u w:val="none"/>
            <w:rtl/>
          </w:rPr>
          <w:t>زمین</w:t>
        </w:r>
      </w:hyperlink>
      <w:r w:rsidRPr="00FF7899">
        <w:rPr>
          <w:rFonts w:ascii="Tahoma" w:hAnsi="Tahoma" w:cs="2  Lotus"/>
          <w:sz w:val="32"/>
          <w:szCs w:val="32"/>
          <w:rtl/>
        </w:rPr>
        <w:t xml:space="preserve"> و مریخ در هر مقابله متفاوت باشد. کمترین فاصله، زمانی رخ می‌دهد که زمین در </w:t>
      </w:r>
      <w:hyperlink r:id="rId91" w:tooltip="اوج و حضیض" w:history="1">
        <w:r w:rsidRPr="00FF7899">
          <w:rPr>
            <w:rStyle w:val="Hyperlink"/>
            <w:rFonts w:ascii="Tahoma" w:hAnsi="Tahoma" w:cs="2  Lotus"/>
            <w:sz w:val="32"/>
            <w:szCs w:val="32"/>
            <w:u w:val="none"/>
            <w:rtl/>
          </w:rPr>
          <w:t>اوج</w:t>
        </w:r>
      </w:hyperlink>
      <w:r w:rsidRPr="00FF7899">
        <w:rPr>
          <w:rFonts w:ascii="Tahoma" w:hAnsi="Tahoma" w:cs="2  Lotus"/>
          <w:sz w:val="32"/>
          <w:szCs w:val="32"/>
          <w:rtl/>
        </w:rPr>
        <w:t xml:space="preserve"> و مریخ در </w:t>
      </w:r>
      <w:hyperlink r:id="rId92" w:tooltip="حضیض" w:history="1">
        <w:r w:rsidRPr="00FF7899">
          <w:rPr>
            <w:rStyle w:val="Hyperlink"/>
            <w:rFonts w:ascii="Tahoma" w:hAnsi="Tahoma" w:cs="2  Lotus"/>
            <w:sz w:val="32"/>
            <w:szCs w:val="32"/>
            <w:u w:val="none"/>
            <w:rtl/>
          </w:rPr>
          <w:t>حضیض</w:t>
        </w:r>
      </w:hyperlink>
      <w:r w:rsidRPr="00FF7899">
        <w:rPr>
          <w:rFonts w:ascii="Tahoma" w:hAnsi="Tahoma" w:cs="2  Lotus"/>
          <w:sz w:val="32"/>
          <w:szCs w:val="32"/>
          <w:rtl/>
        </w:rPr>
        <w:t xml:space="preserve"> مدار خود باشد. در این حالت زمین و مریخ تا ۵۶ میلیون کیلومتر به هم نزدیک خواهند شد. دورترین فاصله بین دو سیاره در مقابله می‌تواند تا ۱۰۰ میلیون کیلومتر افزایش یابد.</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کمترین فاصله بین زمین و مریخ در مقابله‌هایی رخ می‌دهد که در دوره‌های ۱۵ تا ۱۷ ساله تکرار می‌شوند. اما آنچه حائز اهمیت است توجه به این نکته می‌باشد که فاصله دو سیاره در مقابله‌های نزدیک الزاما یکی نیست و به همین دلیل است که نزدیک‌ترین مقابله‌ها (مانند آنچه در ۲۷ آگوست سال ۲۰۰۳ رخ داد) در فواصل زمانی بسیار طولانی رخ می‌دهند.</w:t>
      </w:r>
    </w:p>
    <w:p w:rsidR="00FF7899" w:rsidRPr="00FF7899" w:rsidRDefault="00FF7899" w:rsidP="00FF7899">
      <w:pPr>
        <w:pStyle w:val="NormalWeb"/>
        <w:bidi/>
        <w:jc w:val="both"/>
        <w:rPr>
          <w:rFonts w:ascii="Tahoma" w:hAnsi="Tahoma" w:cs="2  Lotus"/>
          <w:sz w:val="32"/>
          <w:szCs w:val="32"/>
          <w:rtl/>
        </w:rPr>
      </w:pPr>
      <w:r w:rsidRPr="00FF7899">
        <w:rPr>
          <w:rFonts w:ascii="Tahoma" w:hAnsi="Tahoma" w:cs="2  Lotus"/>
          <w:sz w:val="32"/>
          <w:szCs w:val="32"/>
          <w:rtl/>
        </w:rPr>
        <w:t xml:space="preserve">جهت‌گیری </w:t>
      </w:r>
      <w:hyperlink r:id="rId93" w:tooltip="مدار" w:history="1">
        <w:r w:rsidRPr="00FF7899">
          <w:rPr>
            <w:rStyle w:val="Hyperlink"/>
            <w:rFonts w:ascii="Tahoma" w:hAnsi="Tahoma" w:cs="2  Lotus"/>
            <w:sz w:val="32"/>
            <w:szCs w:val="32"/>
            <w:u w:val="none"/>
            <w:rtl/>
          </w:rPr>
          <w:t>مدار</w:t>
        </w:r>
      </w:hyperlink>
      <w:r w:rsidRPr="00FF7899">
        <w:rPr>
          <w:rFonts w:ascii="Tahoma" w:hAnsi="Tahoma" w:cs="2  Lotus"/>
          <w:sz w:val="32"/>
          <w:szCs w:val="32"/>
          <w:rtl/>
        </w:rPr>
        <w:t xml:space="preserve"> مریخ در </w:t>
      </w:r>
      <w:hyperlink r:id="rId94" w:tooltip="فضا" w:history="1">
        <w:r w:rsidRPr="00FF7899">
          <w:rPr>
            <w:rStyle w:val="Hyperlink"/>
            <w:rFonts w:ascii="Tahoma" w:hAnsi="Tahoma" w:cs="2  Lotus"/>
            <w:sz w:val="32"/>
            <w:szCs w:val="32"/>
            <w:u w:val="none"/>
            <w:rtl/>
          </w:rPr>
          <w:t>فضا</w:t>
        </w:r>
      </w:hyperlink>
      <w:r w:rsidRPr="00FF7899">
        <w:rPr>
          <w:rFonts w:ascii="Tahoma" w:hAnsi="Tahoma" w:cs="2  Lotus"/>
          <w:sz w:val="32"/>
          <w:szCs w:val="32"/>
          <w:rtl/>
        </w:rPr>
        <w:t xml:space="preserve"> به هنگام مقابله نزدیک به گونه‌ای است که مریخ در جهت </w:t>
      </w:r>
      <w:hyperlink r:id="rId95" w:tooltip="صورت فلکی" w:history="1">
        <w:r w:rsidRPr="00FF7899">
          <w:rPr>
            <w:rStyle w:val="Hyperlink"/>
            <w:rFonts w:ascii="Tahoma" w:hAnsi="Tahoma" w:cs="2  Lotus"/>
            <w:sz w:val="32"/>
            <w:szCs w:val="32"/>
            <w:u w:val="none"/>
            <w:rtl/>
          </w:rPr>
          <w:t>صورت فلکی</w:t>
        </w:r>
      </w:hyperlink>
      <w:r w:rsidRPr="00FF7899">
        <w:rPr>
          <w:rFonts w:ascii="Tahoma" w:hAnsi="Tahoma" w:cs="2  Lotus"/>
          <w:sz w:val="32"/>
          <w:szCs w:val="32"/>
          <w:rtl/>
        </w:rPr>
        <w:t xml:space="preserve"> </w:t>
      </w:r>
      <w:hyperlink r:id="rId96" w:tooltip="دلو" w:history="1">
        <w:r w:rsidRPr="00FF7899">
          <w:rPr>
            <w:rStyle w:val="Hyperlink"/>
            <w:rFonts w:ascii="Tahoma" w:hAnsi="Tahoma" w:cs="2  Lotus"/>
            <w:sz w:val="32"/>
            <w:szCs w:val="32"/>
            <w:u w:val="none"/>
            <w:rtl/>
          </w:rPr>
          <w:t>دلو</w:t>
        </w:r>
      </w:hyperlink>
      <w:r w:rsidRPr="00FF7899">
        <w:rPr>
          <w:rFonts w:ascii="Tahoma" w:hAnsi="Tahoma" w:cs="2  Lotus"/>
          <w:sz w:val="32"/>
          <w:szCs w:val="32"/>
          <w:rtl/>
        </w:rPr>
        <w:t xml:space="preserve"> و یا در نزدیکی صورت فلکی </w:t>
      </w:r>
      <w:hyperlink r:id="rId97" w:tooltip="بزغاله (صورت فلکی)" w:history="1">
        <w:r w:rsidRPr="00FF7899">
          <w:rPr>
            <w:rStyle w:val="Hyperlink"/>
            <w:rFonts w:ascii="Tahoma" w:hAnsi="Tahoma" w:cs="2  Lotus"/>
            <w:sz w:val="32"/>
            <w:szCs w:val="32"/>
            <w:u w:val="none"/>
            <w:rtl/>
          </w:rPr>
          <w:t>جدی</w:t>
        </w:r>
      </w:hyperlink>
      <w:r w:rsidRPr="00FF7899">
        <w:rPr>
          <w:rFonts w:ascii="Tahoma" w:hAnsi="Tahoma" w:cs="2  Lotus"/>
          <w:sz w:val="32"/>
          <w:szCs w:val="32"/>
          <w:rtl/>
        </w:rPr>
        <w:t xml:space="preserve"> قرار می‌گیرد. از طرفی کره زمین نیز در امرداد هر سال از این مکان می‌گذرد. بنابراین مقابله نزدیک دو سیاره همیشه در </w:t>
      </w:r>
      <w:hyperlink r:id="rId98" w:tooltip="امرداد" w:history="1">
        <w:r w:rsidRPr="00FF7899">
          <w:rPr>
            <w:rStyle w:val="Hyperlink"/>
            <w:rFonts w:ascii="Tahoma" w:hAnsi="Tahoma" w:cs="2  Lotus"/>
            <w:sz w:val="32"/>
            <w:szCs w:val="32"/>
            <w:u w:val="none"/>
            <w:rtl/>
          </w:rPr>
          <w:t>امرداد</w:t>
        </w:r>
      </w:hyperlink>
      <w:r w:rsidRPr="00FF7899">
        <w:rPr>
          <w:rFonts w:ascii="Tahoma" w:hAnsi="Tahoma" w:cs="2  Lotus"/>
          <w:sz w:val="32"/>
          <w:szCs w:val="32"/>
          <w:rtl/>
        </w:rPr>
        <w:t xml:space="preserve"> یا </w:t>
      </w:r>
      <w:hyperlink r:id="rId99" w:tooltip="شهریور" w:history="1">
        <w:r w:rsidRPr="00FF7899">
          <w:rPr>
            <w:rStyle w:val="Hyperlink"/>
            <w:rFonts w:ascii="Tahoma" w:hAnsi="Tahoma" w:cs="2  Lotus"/>
            <w:sz w:val="32"/>
            <w:szCs w:val="32"/>
            <w:u w:val="none"/>
            <w:rtl/>
          </w:rPr>
          <w:t>شهریور</w:t>
        </w:r>
      </w:hyperlink>
      <w:r w:rsidRPr="00FF7899">
        <w:rPr>
          <w:rFonts w:ascii="Tahoma" w:hAnsi="Tahoma" w:cs="2  Lotus"/>
          <w:sz w:val="32"/>
          <w:szCs w:val="32"/>
          <w:rtl/>
        </w:rPr>
        <w:t xml:space="preserve"> هر ۱۵ تا ۱۷ سال رخ می‌دهد. در </w:t>
      </w:r>
      <w:r w:rsidRPr="00FF7899">
        <w:rPr>
          <w:rFonts w:ascii="Tahoma" w:hAnsi="Tahoma" w:cs="2  Lotus"/>
          <w:sz w:val="32"/>
          <w:szCs w:val="32"/>
          <w:rtl/>
        </w:rPr>
        <w:lastRenderedPageBreak/>
        <w:t xml:space="preserve">این هنگام مریخ در جنوب </w:t>
      </w:r>
      <w:hyperlink r:id="rId100" w:tooltip="استوای سماوی (صفحه وجود ندارد)" w:history="1">
        <w:r w:rsidRPr="00FF7899">
          <w:rPr>
            <w:rStyle w:val="Hyperlink"/>
            <w:rFonts w:ascii="Tahoma" w:hAnsi="Tahoma" w:cs="2  Lotus"/>
            <w:color w:val="CC2200"/>
            <w:sz w:val="32"/>
            <w:szCs w:val="32"/>
            <w:u w:val="none"/>
            <w:rtl/>
          </w:rPr>
          <w:t>استوای سماوی</w:t>
        </w:r>
      </w:hyperlink>
      <w:r w:rsidRPr="00FF7899">
        <w:rPr>
          <w:rFonts w:ascii="Tahoma" w:hAnsi="Tahoma" w:cs="2  Lotus"/>
          <w:sz w:val="32"/>
          <w:szCs w:val="32"/>
          <w:rtl/>
        </w:rPr>
        <w:t xml:space="preserve"> قرار دارد و بنابراین این نوع مقابله‌ها از </w:t>
      </w:r>
      <w:hyperlink r:id="rId101" w:tooltip="عرض جغرافیایی" w:history="1">
        <w:r w:rsidRPr="00FF7899">
          <w:rPr>
            <w:rStyle w:val="Hyperlink"/>
            <w:rFonts w:ascii="Tahoma" w:hAnsi="Tahoma" w:cs="2  Lotus"/>
            <w:sz w:val="32"/>
            <w:szCs w:val="32"/>
            <w:u w:val="none"/>
            <w:rtl/>
          </w:rPr>
          <w:t>عرض‌های جغرافیایی</w:t>
        </w:r>
      </w:hyperlink>
      <w:r w:rsidRPr="00FF7899">
        <w:rPr>
          <w:rFonts w:ascii="Tahoma" w:hAnsi="Tahoma" w:cs="2  Lotus"/>
          <w:sz w:val="32"/>
          <w:szCs w:val="32"/>
          <w:rtl/>
        </w:rPr>
        <w:t xml:space="preserve"> جنوبی زمین بهتر مشاهده می‌شوند. عکس این مطلب در مقابله‌های دور صادق است چرا که این نوع مقابله‌ها در صورت فلکی </w:t>
      </w:r>
      <w:hyperlink r:id="rId102" w:tooltip="شیر (صورت فلکی)" w:history="1">
        <w:r w:rsidRPr="00FF7899">
          <w:rPr>
            <w:rStyle w:val="Hyperlink"/>
            <w:rFonts w:ascii="Tahoma" w:hAnsi="Tahoma" w:cs="2  Lotus"/>
            <w:sz w:val="32"/>
            <w:szCs w:val="32"/>
            <w:u w:val="none"/>
            <w:rtl/>
          </w:rPr>
          <w:t>اسد</w:t>
        </w:r>
      </w:hyperlink>
      <w:r w:rsidRPr="00FF7899">
        <w:rPr>
          <w:rFonts w:ascii="Tahoma" w:hAnsi="Tahoma" w:cs="2  Lotus"/>
          <w:sz w:val="32"/>
          <w:szCs w:val="32"/>
          <w:rtl/>
        </w:rPr>
        <w:t xml:space="preserve"> و در ماه </w:t>
      </w:r>
      <w:hyperlink r:id="rId103" w:tooltip="بهمن" w:history="1">
        <w:r w:rsidRPr="00FF7899">
          <w:rPr>
            <w:rStyle w:val="Hyperlink"/>
            <w:rFonts w:ascii="Tahoma" w:hAnsi="Tahoma" w:cs="2  Lotus"/>
            <w:sz w:val="32"/>
            <w:szCs w:val="32"/>
            <w:u w:val="none"/>
            <w:rtl/>
          </w:rPr>
          <w:t>بهمن</w:t>
        </w:r>
      </w:hyperlink>
      <w:r w:rsidRPr="00FF7899">
        <w:rPr>
          <w:rFonts w:ascii="Tahoma" w:hAnsi="Tahoma" w:cs="2  Lotus"/>
          <w:sz w:val="32"/>
          <w:szCs w:val="32"/>
          <w:rtl/>
        </w:rPr>
        <w:t xml:space="preserve"> و </w:t>
      </w:r>
      <w:hyperlink r:id="rId104" w:tooltip="اسفند" w:history="1">
        <w:r w:rsidRPr="00FF7899">
          <w:rPr>
            <w:rStyle w:val="Hyperlink"/>
            <w:rFonts w:ascii="Tahoma" w:hAnsi="Tahoma" w:cs="2  Lotus"/>
            <w:sz w:val="32"/>
            <w:szCs w:val="32"/>
            <w:u w:val="none"/>
            <w:rtl/>
          </w:rPr>
          <w:t>اسفند</w:t>
        </w:r>
      </w:hyperlink>
      <w:r w:rsidRPr="00FF7899">
        <w:rPr>
          <w:rFonts w:ascii="Tahoma" w:hAnsi="Tahoma" w:cs="2  Lotus"/>
          <w:sz w:val="32"/>
          <w:szCs w:val="32"/>
          <w:rtl/>
        </w:rPr>
        <w:t xml:space="preserve"> رخ می‌دهند، در نتیجه از </w:t>
      </w:r>
      <w:hyperlink r:id="rId105" w:tooltip="نیم‌کره شمالی" w:history="1">
        <w:r w:rsidRPr="00FF7899">
          <w:rPr>
            <w:rStyle w:val="Hyperlink"/>
            <w:rFonts w:ascii="Tahoma" w:hAnsi="Tahoma" w:cs="2  Lotus"/>
            <w:sz w:val="32"/>
            <w:szCs w:val="32"/>
            <w:u w:val="none"/>
            <w:rtl/>
          </w:rPr>
          <w:t>نیم‌کره شمالی</w:t>
        </w:r>
      </w:hyperlink>
      <w:r w:rsidRPr="00FF7899">
        <w:rPr>
          <w:rFonts w:ascii="Tahoma" w:hAnsi="Tahoma" w:cs="2  Lotus"/>
          <w:sz w:val="32"/>
          <w:szCs w:val="32"/>
          <w:rtl/>
        </w:rPr>
        <w:t xml:space="preserve"> زمین بهتر دیده می‌شوند.</w:t>
      </w:r>
      <w:hyperlink r:id="rId106" w:anchor="cite_note-6" w:history="1">
        <w:r w:rsidRPr="00FF7899">
          <w:rPr>
            <w:rFonts w:ascii="Tahoma" w:hAnsi="Tahoma" w:cs="2  Lotus"/>
            <w:color w:val="0000FF"/>
            <w:sz w:val="32"/>
            <w:szCs w:val="32"/>
            <w:vertAlign w:val="superscript"/>
            <w:rtl/>
          </w:rPr>
          <w:t>[۷]</w:t>
        </w:r>
      </w:hyperlink>
    </w:p>
    <w:p w:rsidR="00FF7899" w:rsidRPr="00FF7899" w:rsidRDefault="00FF7899" w:rsidP="00FF7899">
      <w:pPr>
        <w:pStyle w:val="Heading2"/>
        <w:bidi/>
        <w:jc w:val="both"/>
        <w:rPr>
          <w:rFonts w:ascii="Tahoma" w:hAnsi="Tahoma" w:cs="2  Lotus"/>
          <w:sz w:val="32"/>
          <w:szCs w:val="32"/>
          <w:rtl/>
        </w:rPr>
      </w:pPr>
      <w:r w:rsidRPr="00FF7899">
        <w:rPr>
          <w:rStyle w:val="editsection"/>
          <w:rFonts w:ascii="Tahoma" w:hAnsi="Tahoma" w:cs="2  Lotus"/>
          <w:sz w:val="32"/>
          <w:szCs w:val="32"/>
          <w:rtl/>
        </w:rPr>
        <w:t>[</w:t>
      </w:r>
      <w:hyperlink r:id="rId107" w:tooltip="ویرایش بخش: برنامه‌های اکتشاف" w:history="1">
        <w:r w:rsidRPr="00FF7899">
          <w:rPr>
            <w:rStyle w:val="Hyperlink"/>
            <w:rFonts w:ascii="Tahoma" w:hAnsi="Tahoma" w:cs="2  Lotus"/>
            <w:sz w:val="32"/>
            <w:szCs w:val="32"/>
            <w:u w:val="none"/>
            <w:rtl/>
          </w:rPr>
          <w:t>ویرایش</w:t>
        </w:r>
      </w:hyperlink>
      <w:r w:rsidRPr="00FF7899">
        <w:rPr>
          <w:rStyle w:val="editsection"/>
          <w:rFonts w:ascii="Tahoma" w:hAnsi="Tahoma" w:cs="2  Lotus"/>
          <w:sz w:val="32"/>
          <w:szCs w:val="32"/>
          <w:rtl/>
        </w:rPr>
        <w:t>]</w:t>
      </w:r>
      <w:r w:rsidRPr="00FF7899">
        <w:rPr>
          <w:rFonts w:ascii="Tahoma" w:hAnsi="Tahoma" w:cs="2  Lotus"/>
          <w:sz w:val="32"/>
          <w:szCs w:val="32"/>
          <w:rtl/>
        </w:rPr>
        <w:t xml:space="preserve"> </w:t>
      </w:r>
      <w:r w:rsidRPr="00FF7899">
        <w:rPr>
          <w:rStyle w:val="mw-headline"/>
          <w:rFonts w:ascii="Tahoma" w:hAnsi="Tahoma" w:cs="2  Lotus"/>
          <w:sz w:val="32"/>
          <w:szCs w:val="32"/>
          <w:rtl/>
        </w:rPr>
        <w:t>برنامه‌های اکتشاف</w:t>
      </w:r>
    </w:p>
    <w:p w:rsidR="00FF7899" w:rsidRPr="00FF7899" w:rsidRDefault="00FF7899" w:rsidP="00FF7899">
      <w:pPr>
        <w:spacing w:before="100" w:beforeAutospacing="1" w:after="100" w:afterAutospacing="1" w:line="240" w:lineRule="auto"/>
        <w:jc w:val="both"/>
        <w:outlineLvl w:val="1"/>
        <w:rPr>
          <w:rFonts w:ascii="Tahoma" w:eastAsia="Times New Roman" w:hAnsi="Tahoma" w:cs="2  Lotus"/>
          <w:b/>
          <w:bCs/>
          <w:sz w:val="32"/>
          <w:szCs w:val="32"/>
          <w:rtl/>
        </w:rPr>
      </w:pPr>
    </w:p>
    <w:p w:rsidR="00FF7899" w:rsidRPr="00FF7899" w:rsidRDefault="00FF7899" w:rsidP="00FF7899">
      <w:pPr>
        <w:spacing w:before="100" w:beforeAutospacing="1" w:after="100" w:afterAutospacing="1" w:line="240" w:lineRule="auto"/>
        <w:jc w:val="both"/>
        <w:outlineLvl w:val="1"/>
        <w:rPr>
          <w:rFonts w:ascii="Tahoma" w:eastAsia="Times New Roman" w:hAnsi="Tahoma" w:cs="2  Lotus"/>
          <w:b/>
          <w:bCs/>
          <w:sz w:val="32"/>
          <w:szCs w:val="32"/>
          <w:rtl/>
        </w:rPr>
      </w:pPr>
    </w:p>
    <w:p w:rsidR="00FF7899" w:rsidRPr="00FF7899" w:rsidRDefault="00FF7899" w:rsidP="00FF7899">
      <w:pPr>
        <w:spacing w:before="100" w:beforeAutospacing="1" w:after="100" w:afterAutospacing="1" w:line="240" w:lineRule="auto"/>
        <w:jc w:val="both"/>
        <w:outlineLvl w:val="1"/>
        <w:rPr>
          <w:rFonts w:ascii="Tahoma" w:eastAsia="Times New Roman" w:hAnsi="Tahoma" w:cs="2  Lotus"/>
          <w:b/>
          <w:bCs/>
          <w:sz w:val="32"/>
          <w:szCs w:val="32"/>
          <w:rtl/>
        </w:rPr>
      </w:pPr>
    </w:p>
    <w:p w:rsidR="00FF7899" w:rsidRPr="00FF7899" w:rsidRDefault="00FF7899" w:rsidP="00FF7899">
      <w:pPr>
        <w:spacing w:before="100" w:beforeAutospacing="1" w:after="100" w:afterAutospacing="1" w:line="240" w:lineRule="auto"/>
        <w:jc w:val="both"/>
        <w:outlineLvl w:val="1"/>
        <w:rPr>
          <w:rFonts w:ascii="Tahoma" w:eastAsia="Times New Roman" w:hAnsi="Tahoma" w:cs="2  Lotus"/>
          <w:b/>
          <w:bCs/>
          <w:sz w:val="32"/>
          <w:szCs w:val="32"/>
          <w:rtl/>
        </w:rPr>
      </w:pPr>
    </w:p>
    <w:p w:rsidR="00452850" w:rsidRPr="00FF7899" w:rsidRDefault="00452850" w:rsidP="00FF7899">
      <w:pPr>
        <w:spacing w:before="100" w:beforeAutospacing="1" w:after="100" w:afterAutospacing="1" w:line="240" w:lineRule="auto"/>
        <w:jc w:val="both"/>
        <w:outlineLvl w:val="1"/>
        <w:rPr>
          <w:rFonts w:ascii="Tahoma" w:eastAsia="Times New Roman" w:hAnsi="Tahoma" w:cs="2  Lotus"/>
          <w:b/>
          <w:bCs/>
          <w:sz w:val="32"/>
          <w:szCs w:val="32"/>
          <w:rtl/>
        </w:rPr>
      </w:pPr>
      <w:r w:rsidRPr="00FF7899">
        <w:rPr>
          <w:rFonts w:ascii="Tahoma" w:eastAsia="Times New Roman" w:hAnsi="Tahoma" w:cs="2  Lotus"/>
          <w:b/>
          <w:bCs/>
          <w:sz w:val="32"/>
          <w:szCs w:val="32"/>
          <w:rtl/>
        </w:rPr>
        <w:t>[</w:t>
      </w:r>
      <w:hyperlink r:id="rId108" w:tooltip="ویرایش بخش: منابع" w:history="1">
        <w:r w:rsidRPr="00FF7899">
          <w:rPr>
            <w:rFonts w:ascii="Tahoma" w:eastAsia="Times New Roman" w:hAnsi="Tahoma" w:cs="2  Lotus"/>
            <w:b/>
            <w:bCs/>
            <w:color w:val="0000FF"/>
            <w:sz w:val="32"/>
            <w:szCs w:val="32"/>
            <w:rtl/>
          </w:rPr>
          <w:t>ویرایش</w:t>
        </w:r>
      </w:hyperlink>
      <w:r w:rsidRPr="00FF7899">
        <w:rPr>
          <w:rFonts w:ascii="Tahoma" w:eastAsia="Times New Roman" w:hAnsi="Tahoma" w:cs="2  Lotus"/>
          <w:b/>
          <w:bCs/>
          <w:sz w:val="32"/>
          <w:szCs w:val="32"/>
          <w:rtl/>
        </w:rPr>
        <w:t>] منابع</w:t>
      </w:r>
    </w:p>
    <w:p w:rsidR="00452850" w:rsidRPr="00FF7899" w:rsidRDefault="00452850" w:rsidP="00FF7899">
      <w:pPr>
        <w:numPr>
          <w:ilvl w:val="0"/>
          <w:numId w:val="1"/>
        </w:numPr>
        <w:spacing w:before="100" w:beforeAutospacing="1" w:after="100" w:afterAutospacing="1" w:line="240" w:lineRule="auto"/>
        <w:jc w:val="both"/>
        <w:rPr>
          <w:rFonts w:ascii="Tahoma" w:eastAsia="Times New Roman" w:hAnsi="Tahoma" w:cs="2  Lotus"/>
          <w:sz w:val="32"/>
          <w:szCs w:val="32"/>
          <w:rtl/>
        </w:rPr>
      </w:pPr>
      <w:r w:rsidRPr="00FF7899">
        <w:rPr>
          <w:rFonts w:ascii="Tahoma" w:eastAsia="Times New Roman" w:hAnsi="Tahoma" w:cs="2  Lotus"/>
          <w:sz w:val="32"/>
          <w:szCs w:val="32"/>
          <w:rtl/>
        </w:rPr>
        <w:t>سالاری،حسین.دهر-</w:t>
      </w:r>
      <w:r w:rsidRPr="00FF7899">
        <w:rPr>
          <w:rFonts w:ascii="Tahoma" w:eastAsia="Times New Roman" w:hAnsi="Tahoma" w:cs="2  Lotus"/>
          <w:i/>
          <w:iCs/>
          <w:sz w:val="32"/>
          <w:szCs w:val="32"/>
          <w:rtl/>
        </w:rPr>
        <w:t>پویشی در جهان بیکران</w:t>
      </w:r>
      <w:r w:rsidRPr="00FF7899">
        <w:rPr>
          <w:rFonts w:ascii="Tahoma" w:eastAsia="Times New Roman" w:hAnsi="Tahoma" w:cs="2  Lotus"/>
          <w:sz w:val="32"/>
          <w:szCs w:val="32"/>
          <w:rtl/>
        </w:rPr>
        <w:t xml:space="preserve">.تهران:نشرمهاجر،۱۳۸۵ </w:t>
      </w:r>
      <w:hyperlink r:id="rId109" w:history="1">
        <w:r w:rsidRPr="00FF7899">
          <w:rPr>
            <w:rFonts w:ascii="Tahoma" w:eastAsia="Times New Roman" w:hAnsi="Tahoma" w:cs="2  Lotus"/>
            <w:color w:val="0000FF"/>
            <w:sz w:val="32"/>
            <w:szCs w:val="32"/>
          </w:rPr>
          <w:t>ISBN</w:t>
        </w:r>
        <w:r w:rsidRPr="00FF7899">
          <w:rPr>
            <w:rFonts w:ascii="Tahoma" w:eastAsia="Times New Roman" w:hAnsi="Tahoma" w:cs="2  Lotus"/>
            <w:color w:val="0000FF"/>
            <w:sz w:val="32"/>
            <w:szCs w:val="32"/>
            <w:rtl/>
          </w:rPr>
          <w:t xml:space="preserve"> 964-8861-26-9</w:t>
        </w:r>
      </w:hyperlink>
      <w:r w:rsidRPr="00FF7899">
        <w:rPr>
          <w:rFonts w:ascii="Tahoma" w:eastAsia="Times New Roman" w:hAnsi="Tahoma" w:cs="2  Lotus"/>
          <w:sz w:val="32"/>
          <w:szCs w:val="32"/>
          <w:rtl/>
        </w:rPr>
        <w:t xml:space="preserve"> </w:t>
      </w:r>
    </w:p>
    <w:p w:rsidR="00452850" w:rsidRPr="00FF7899" w:rsidRDefault="000500ED" w:rsidP="00FF7899">
      <w:pPr>
        <w:numPr>
          <w:ilvl w:val="0"/>
          <w:numId w:val="1"/>
        </w:numPr>
        <w:spacing w:before="100" w:beforeAutospacing="1" w:after="100" w:afterAutospacing="1" w:line="240" w:lineRule="auto"/>
        <w:jc w:val="both"/>
        <w:rPr>
          <w:rFonts w:ascii="Tahoma" w:eastAsia="Times New Roman" w:hAnsi="Tahoma" w:cs="2  Lotus"/>
          <w:sz w:val="32"/>
          <w:szCs w:val="32"/>
          <w:rtl/>
        </w:rPr>
      </w:pPr>
      <w:hyperlink r:id="rId110" w:history="1">
        <w:r w:rsidR="00452850" w:rsidRPr="00FF7899">
          <w:rPr>
            <w:rFonts w:ascii="Tahoma" w:eastAsia="Times New Roman" w:hAnsi="Tahoma" w:cs="2  Lotus"/>
            <w:color w:val="0000FF"/>
            <w:sz w:val="32"/>
            <w:szCs w:val="32"/>
            <w:rtl/>
          </w:rPr>
          <w:t>دانشنامه آزاد رشد</w:t>
        </w:r>
      </w:hyperlink>
      <w:r w:rsidR="00452850" w:rsidRPr="00FF7899">
        <w:rPr>
          <w:rFonts w:ascii="Tahoma" w:eastAsia="Times New Roman" w:hAnsi="Tahoma" w:cs="2  Lotus"/>
          <w:sz w:val="32"/>
          <w:szCs w:val="32"/>
          <w:rtl/>
        </w:rPr>
        <w:t xml:space="preserve"> </w:t>
      </w:r>
    </w:p>
    <w:p w:rsidR="00452850" w:rsidRPr="00FF7899" w:rsidRDefault="00452850" w:rsidP="00FF7899">
      <w:pPr>
        <w:pStyle w:val="ListParagraph"/>
        <w:numPr>
          <w:ilvl w:val="0"/>
          <w:numId w:val="1"/>
        </w:numPr>
        <w:spacing w:before="100" w:beforeAutospacing="1" w:after="100" w:afterAutospacing="1" w:line="240" w:lineRule="auto"/>
        <w:jc w:val="both"/>
        <w:rPr>
          <w:rFonts w:ascii="Tahoma" w:eastAsia="Times New Roman" w:hAnsi="Tahoma" w:cs="2  Lotus"/>
          <w:sz w:val="32"/>
          <w:szCs w:val="32"/>
        </w:rPr>
      </w:pPr>
      <w:r w:rsidRPr="00FF7899">
        <w:rPr>
          <w:rFonts w:ascii="Tahoma" w:eastAsia="Times New Roman" w:hAnsi="Tahoma" w:cs="2  Lotus"/>
          <w:sz w:val="32"/>
          <w:szCs w:val="32"/>
          <w:rtl/>
        </w:rPr>
        <w:t>. در کتاب‌های قدیمی فارسی آن را فلک شحنه</w:t>
      </w:r>
      <w:r w:rsidRPr="00FF7899">
        <w:rPr>
          <w:rFonts w:ascii="Tahoma" w:eastAsia="Times New Roman" w:hAnsi="Tahoma" w:cs="Tahoma"/>
          <w:sz w:val="32"/>
          <w:szCs w:val="32"/>
          <w:rtl/>
        </w:rPr>
        <w:t>ٔ</w:t>
      </w:r>
      <w:r w:rsidRPr="00FF7899">
        <w:rPr>
          <w:rFonts w:ascii="Tahoma" w:eastAsia="Times New Roman" w:hAnsi="Tahoma" w:cs="2  Lotus"/>
          <w:sz w:val="32"/>
          <w:szCs w:val="32"/>
          <w:rtl/>
        </w:rPr>
        <w:t xml:space="preserve"> پنجم و سایس رواق پنجم نیز نامیده‌اند.</w:t>
      </w:r>
    </w:p>
    <w:p w:rsidR="00452850" w:rsidRPr="00FF7899" w:rsidRDefault="00452850" w:rsidP="00FF7899">
      <w:pPr>
        <w:jc w:val="both"/>
        <w:rPr>
          <w:rFonts w:cs="2  Lotus"/>
          <w:sz w:val="32"/>
          <w:szCs w:val="32"/>
        </w:rPr>
      </w:pPr>
    </w:p>
    <w:sectPr w:rsidR="00452850" w:rsidRPr="00FF7899" w:rsidSect="00F0604C">
      <w:footerReference w:type="default" r:id="rId111"/>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9C2" w:rsidRDefault="000569C2" w:rsidP="00FF7899">
      <w:pPr>
        <w:spacing w:after="0" w:line="240" w:lineRule="auto"/>
      </w:pPr>
      <w:r>
        <w:separator/>
      </w:r>
    </w:p>
  </w:endnote>
  <w:endnote w:type="continuationSeparator" w:id="0">
    <w:p w:rsidR="000569C2" w:rsidRDefault="000569C2" w:rsidP="00FF7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2  Lotus">
    <w:altName w:val="Courier New"/>
    <w:charset w:val="B2"/>
    <w:family w:val="auto"/>
    <w:pitch w:val="variable"/>
    <w:sig w:usb0="00002000"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954516"/>
      <w:docPartObj>
        <w:docPartGallery w:val="Page Numbers (Bottom of Page)"/>
        <w:docPartUnique/>
      </w:docPartObj>
    </w:sdtPr>
    <w:sdtEndPr/>
    <w:sdtContent>
      <w:p w:rsidR="00FF7899" w:rsidRDefault="00552557">
        <w:pPr>
          <w:pStyle w:val="Footer"/>
          <w:jc w:val="center"/>
        </w:pPr>
        <w:r>
          <w:fldChar w:fldCharType="begin"/>
        </w:r>
        <w:r w:rsidR="00D43501">
          <w:instrText xml:space="preserve"> PAGE   \* MERGEFORMAT </w:instrText>
        </w:r>
        <w:r>
          <w:fldChar w:fldCharType="separate"/>
        </w:r>
        <w:r w:rsidR="000500ED">
          <w:rPr>
            <w:noProof/>
            <w:rtl/>
          </w:rPr>
          <w:t>1</w:t>
        </w:r>
        <w:r>
          <w:rPr>
            <w:noProof/>
          </w:rPr>
          <w:fldChar w:fldCharType="end"/>
        </w:r>
      </w:p>
    </w:sdtContent>
  </w:sdt>
  <w:p w:rsidR="00FF7899" w:rsidRDefault="00FF78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9C2" w:rsidRDefault="000569C2" w:rsidP="00FF7899">
      <w:pPr>
        <w:spacing w:after="0" w:line="240" w:lineRule="auto"/>
      </w:pPr>
      <w:r>
        <w:separator/>
      </w:r>
    </w:p>
  </w:footnote>
  <w:footnote w:type="continuationSeparator" w:id="0">
    <w:p w:rsidR="000569C2" w:rsidRDefault="000569C2" w:rsidP="00FF78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E5F40"/>
    <w:multiLevelType w:val="multilevel"/>
    <w:tmpl w:val="DEA6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A6722D4"/>
    <w:multiLevelType w:val="multilevel"/>
    <w:tmpl w:val="A7A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20F19"/>
    <w:rsid w:val="000500ED"/>
    <w:rsid w:val="000569C2"/>
    <w:rsid w:val="002B1786"/>
    <w:rsid w:val="00452850"/>
    <w:rsid w:val="00552557"/>
    <w:rsid w:val="00777801"/>
    <w:rsid w:val="00920F19"/>
    <w:rsid w:val="00B82DE5"/>
    <w:rsid w:val="00D006E4"/>
    <w:rsid w:val="00D43501"/>
    <w:rsid w:val="00F0604C"/>
    <w:rsid w:val="00F223DA"/>
    <w:rsid w:val="00FF789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DE5"/>
    <w:pPr>
      <w:bidi/>
    </w:pPr>
  </w:style>
  <w:style w:type="paragraph" w:styleId="Heading1">
    <w:name w:val="heading 1"/>
    <w:basedOn w:val="Normal"/>
    <w:next w:val="Normal"/>
    <w:link w:val="Heading1Char"/>
    <w:uiPriority w:val="9"/>
    <w:qFormat/>
    <w:rsid w:val="00FF78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20F19"/>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0F1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20F19"/>
    <w:rPr>
      <w:color w:val="0000FF"/>
      <w:u w:val="single"/>
    </w:rPr>
  </w:style>
  <w:style w:type="paragraph" w:styleId="NormalWeb">
    <w:name w:val="Normal (Web)"/>
    <w:basedOn w:val="Normal"/>
    <w:uiPriority w:val="99"/>
    <w:semiHidden/>
    <w:unhideWhenUsed/>
    <w:rsid w:val="00920F1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ditsection">
    <w:name w:val="editsection"/>
    <w:basedOn w:val="DefaultParagraphFont"/>
    <w:rsid w:val="00920F19"/>
  </w:style>
  <w:style w:type="character" w:customStyle="1" w:styleId="mw-headline">
    <w:name w:val="mw-headline"/>
    <w:basedOn w:val="DefaultParagraphFont"/>
    <w:rsid w:val="00920F19"/>
  </w:style>
  <w:style w:type="paragraph" w:styleId="ListParagraph">
    <w:name w:val="List Paragraph"/>
    <w:basedOn w:val="Normal"/>
    <w:uiPriority w:val="34"/>
    <w:qFormat/>
    <w:rsid w:val="00920F19"/>
    <w:pPr>
      <w:ind w:left="720"/>
      <w:contextualSpacing/>
    </w:pPr>
  </w:style>
  <w:style w:type="character" w:customStyle="1" w:styleId="Heading1Char">
    <w:name w:val="Heading 1 Char"/>
    <w:basedOn w:val="DefaultParagraphFont"/>
    <w:link w:val="Heading1"/>
    <w:uiPriority w:val="9"/>
    <w:rsid w:val="00FF7899"/>
    <w:rPr>
      <w:rFonts w:asciiTheme="majorHAnsi" w:eastAsiaTheme="majorEastAsia" w:hAnsiTheme="majorHAnsi" w:cstheme="majorBidi"/>
      <w:b/>
      <w:bCs/>
      <w:color w:val="365F91" w:themeColor="accent1" w:themeShade="BF"/>
      <w:sz w:val="28"/>
      <w:szCs w:val="28"/>
    </w:rPr>
  </w:style>
  <w:style w:type="character" w:customStyle="1" w:styleId="toctoggle">
    <w:name w:val="toctoggle"/>
    <w:basedOn w:val="DefaultParagraphFont"/>
    <w:rsid w:val="00FF7899"/>
  </w:style>
  <w:style w:type="character" w:customStyle="1" w:styleId="tocnumber2">
    <w:name w:val="tocnumber2"/>
    <w:basedOn w:val="DefaultParagraphFont"/>
    <w:rsid w:val="00FF7899"/>
  </w:style>
  <w:style w:type="character" w:customStyle="1" w:styleId="toctext">
    <w:name w:val="toctext"/>
    <w:basedOn w:val="DefaultParagraphFont"/>
    <w:rsid w:val="00FF7899"/>
  </w:style>
  <w:style w:type="paragraph" w:styleId="BalloonText">
    <w:name w:val="Balloon Text"/>
    <w:basedOn w:val="Normal"/>
    <w:link w:val="BalloonTextChar"/>
    <w:uiPriority w:val="99"/>
    <w:semiHidden/>
    <w:unhideWhenUsed/>
    <w:rsid w:val="00FF7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899"/>
    <w:rPr>
      <w:rFonts w:ascii="Tahoma" w:hAnsi="Tahoma" w:cs="Tahoma"/>
      <w:sz w:val="16"/>
      <w:szCs w:val="16"/>
    </w:rPr>
  </w:style>
  <w:style w:type="paragraph" w:styleId="Header">
    <w:name w:val="header"/>
    <w:basedOn w:val="Normal"/>
    <w:link w:val="HeaderChar"/>
    <w:uiPriority w:val="99"/>
    <w:semiHidden/>
    <w:unhideWhenUsed/>
    <w:rsid w:val="00FF78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7899"/>
  </w:style>
  <w:style w:type="paragraph" w:styleId="Footer">
    <w:name w:val="footer"/>
    <w:basedOn w:val="Normal"/>
    <w:link w:val="FooterChar"/>
    <w:uiPriority w:val="99"/>
    <w:unhideWhenUsed/>
    <w:rsid w:val="00FF7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8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383228">
      <w:bodyDiv w:val="1"/>
      <w:marLeft w:val="0"/>
      <w:marRight w:val="0"/>
      <w:marTop w:val="0"/>
      <w:marBottom w:val="0"/>
      <w:divBdr>
        <w:top w:val="none" w:sz="0" w:space="0" w:color="auto"/>
        <w:left w:val="none" w:sz="0" w:space="0" w:color="auto"/>
        <w:bottom w:val="none" w:sz="0" w:space="0" w:color="auto"/>
        <w:right w:val="none" w:sz="0" w:space="0" w:color="auto"/>
      </w:divBdr>
      <w:divsChild>
        <w:div w:id="34357390">
          <w:marLeft w:val="0"/>
          <w:marRight w:val="0"/>
          <w:marTop w:val="0"/>
          <w:marBottom w:val="0"/>
          <w:divBdr>
            <w:top w:val="none" w:sz="0" w:space="0" w:color="auto"/>
            <w:left w:val="none" w:sz="0" w:space="0" w:color="auto"/>
            <w:bottom w:val="none" w:sz="0" w:space="0" w:color="auto"/>
            <w:right w:val="none" w:sz="0" w:space="0" w:color="auto"/>
          </w:divBdr>
          <w:divsChild>
            <w:div w:id="53704802">
              <w:marLeft w:val="0"/>
              <w:marRight w:val="0"/>
              <w:marTop w:val="0"/>
              <w:marBottom w:val="0"/>
              <w:divBdr>
                <w:top w:val="none" w:sz="0" w:space="0" w:color="auto"/>
                <w:left w:val="none" w:sz="0" w:space="0" w:color="auto"/>
                <w:bottom w:val="none" w:sz="0" w:space="0" w:color="auto"/>
                <w:right w:val="none" w:sz="0" w:space="0" w:color="auto"/>
              </w:divBdr>
              <w:divsChild>
                <w:div w:id="709575000">
                  <w:marLeft w:val="0"/>
                  <w:marRight w:val="0"/>
                  <w:marTop w:val="0"/>
                  <w:marBottom w:val="0"/>
                  <w:divBdr>
                    <w:top w:val="none" w:sz="0" w:space="0" w:color="auto"/>
                    <w:left w:val="none" w:sz="0" w:space="0" w:color="auto"/>
                    <w:bottom w:val="none" w:sz="0" w:space="0" w:color="auto"/>
                    <w:right w:val="none" w:sz="0" w:space="0" w:color="auto"/>
                  </w:divBdr>
                </w:div>
                <w:div w:id="1955597536">
                  <w:marLeft w:val="0"/>
                  <w:marRight w:val="0"/>
                  <w:marTop w:val="0"/>
                  <w:marBottom w:val="0"/>
                  <w:divBdr>
                    <w:top w:val="none" w:sz="0" w:space="0" w:color="auto"/>
                    <w:left w:val="none" w:sz="0" w:space="0" w:color="auto"/>
                    <w:bottom w:val="none" w:sz="0" w:space="0" w:color="auto"/>
                    <w:right w:val="none" w:sz="0" w:space="0" w:color="auto"/>
                  </w:divBdr>
                </w:div>
                <w:div w:id="786699319">
                  <w:marLeft w:val="0"/>
                  <w:marRight w:val="0"/>
                  <w:marTop w:val="0"/>
                  <w:marBottom w:val="0"/>
                  <w:divBdr>
                    <w:top w:val="none" w:sz="0" w:space="0" w:color="auto"/>
                    <w:left w:val="none" w:sz="0" w:space="0" w:color="auto"/>
                    <w:bottom w:val="none" w:sz="0" w:space="0" w:color="auto"/>
                    <w:right w:val="none" w:sz="0" w:space="0" w:color="auto"/>
                  </w:divBdr>
                  <w:divsChild>
                    <w:div w:id="791243161">
                      <w:marLeft w:val="0"/>
                      <w:marRight w:val="0"/>
                      <w:marTop w:val="0"/>
                      <w:marBottom w:val="0"/>
                      <w:divBdr>
                        <w:top w:val="none" w:sz="0" w:space="0" w:color="auto"/>
                        <w:left w:val="none" w:sz="0" w:space="0" w:color="auto"/>
                        <w:bottom w:val="none" w:sz="0" w:space="0" w:color="auto"/>
                        <w:right w:val="none" w:sz="0" w:space="0" w:color="auto"/>
                      </w:divBdr>
                      <w:divsChild>
                        <w:div w:id="1281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436581">
                  <w:marLeft w:val="0"/>
                  <w:marRight w:val="0"/>
                  <w:marTop w:val="0"/>
                  <w:marBottom w:val="0"/>
                  <w:divBdr>
                    <w:top w:val="none" w:sz="0" w:space="0" w:color="auto"/>
                    <w:left w:val="none" w:sz="0" w:space="0" w:color="auto"/>
                    <w:bottom w:val="none" w:sz="0" w:space="0" w:color="auto"/>
                    <w:right w:val="none" w:sz="0" w:space="0" w:color="auto"/>
                  </w:divBdr>
                </w:div>
                <w:div w:id="506289614">
                  <w:marLeft w:val="0"/>
                  <w:marRight w:val="0"/>
                  <w:marTop w:val="0"/>
                  <w:marBottom w:val="0"/>
                  <w:divBdr>
                    <w:top w:val="none" w:sz="0" w:space="0" w:color="auto"/>
                    <w:left w:val="none" w:sz="0" w:space="0" w:color="auto"/>
                    <w:bottom w:val="none" w:sz="0" w:space="0" w:color="auto"/>
                    <w:right w:val="none" w:sz="0" w:space="0" w:color="auto"/>
                  </w:divBdr>
                  <w:divsChild>
                    <w:div w:id="1493909973">
                      <w:marLeft w:val="0"/>
                      <w:marRight w:val="0"/>
                      <w:marTop w:val="0"/>
                      <w:marBottom w:val="0"/>
                      <w:divBdr>
                        <w:top w:val="none" w:sz="0" w:space="0" w:color="auto"/>
                        <w:left w:val="none" w:sz="0" w:space="0" w:color="auto"/>
                        <w:bottom w:val="none" w:sz="0" w:space="0" w:color="auto"/>
                        <w:right w:val="none" w:sz="0" w:space="0" w:color="auto"/>
                      </w:divBdr>
                      <w:divsChild>
                        <w:div w:id="119133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5520">
                  <w:marLeft w:val="0"/>
                  <w:marRight w:val="0"/>
                  <w:marTop w:val="0"/>
                  <w:marBottom w:val="0"/>
                  <w:divBdr>
                    <w:top w:val="none" w:sz="0" w:space="0" w:color="auto"/>
                    <w:left w:val="none" w:sz="0" w:space="0" w:color="auto"/>
                    <w:bottom w:val="none" w:sz="0" w:space="0" w:color="auto"/>
                    <w:right w:val="none" w:sz="0" w:space="0" w:color="auto"/>
                  </w:divBdr>
                  <w:divsChild>
                    <w:div w:id="1381898292">
                      <w:marLeft w:val="0"/>
                      <w:marRight w:val="0"/>
                      <w:marTop w:val="0"/>
                      <w:marBottom w:val="0"/>
                      <w:divBdr>
                        <w:top w:val="none" w:sz="0" w:space="0" w:color="auto"/>
                        <w:left w:val="none" w:sz="0" w:space="0" w:color="auto"/>
                        <w:bottom w:val="none" w:sz="0" w:space="0" w:color="auto"/>
                        <w:right w:val="none" w:sz="0" w:space="0" w:color="auto"/>
                      </w:divBdr>
                      <w:divsChild>
                        <w:div w:id="14172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788094">
      <w:bodyDiv w:val="1"/>
      <w:marLeft w:val="0"/>
      <w:marRight w:val="0"/>
      <w:marTop w:val="0"/>
      <w:marBottom w:val="0"/>
      <w:divBdr>
        <w:top w:val="none" w:sz="0" w:space="0" w:color="auto"/>
        <w:left w:val="none" w:sz="0" w:space="0" w:color="auto"/>
        <w:bottom w:val="none" w:sz="0" w:space="0" w:color="auto"/>
        <w:right w:val="none" w:sz="0" w:space="0" w:color="auto"/>
      </w:divBdr>
      <w:divsChild>
        <w:div w:id="1737438056">
          <w:marLeft w:val="0"/>
          <w:marRight w:val="0"/>
          <w:marTop w:val="0"/>
          <w:marBottom w:val="0"/>
          <w:divBdr>
            <w:top w:val="none" w:sz="0" w:space="0" w:color="auto"/>
            <w:left w:val="none" w:sz="0" w:space="0" w:color="auto"/>
            <w:bottom w:val="none" w:sz="0" w:space="0" w:color="auto"/>
            <w:right w:val="none" w:sz="0" w:space="0" w:color="auto"/>
          </w:divBdr>
          <w:divsChild>
            <w:div w:id="1807553173">
              <w:marLeft w:val="0"/>
              <w:marRight w:val="0"/>
              <w:marTop w:val="0"/>
              <w:marBottom w:val="0"/>
              <w:divBdr>
                <w:top w:val="none" w:sz="0" w:space="0" w:color="auto"/>
                <w:left w:val="none" w:sz="0" w:space="0" w:color="auto"/>
                <w:bottom w:val="none" w:sz="0" w:space="0" w:color="auto"/>
                <w:right w:val="none" w:sz="0" w:space="0" w:color="auto"/>
              </w:divBdr>
              <w:divsChild>
                <w:div w:id="2003699546">
                  <w:marLeft w:val="0"/>
                  <w:marRight w:val="0"/>
                  <w:marTop w:val="0"/>
                  <w:marBottom w:val="0"/>
                  <w:divBdr>
                    <w:top w:val="none" w:sz="0" w:space="0" w:color="auto"/>
                    <w:left w:val="none" w:sz="0" w:space="0" w:color="auto"/>
                    <w:bottom w:val="none" w:sz="0" w:space="0" w:color="auto"/>
                    <w:right w:val="none" w:sz="0" w:space="0" w:color="auto"/>
                  </w:divBdr>
                  <w:divsChild>
                    <w:div w:id="437523634">
                      <w:marLeft w:val="0"/>
                      <w:marRight w:val="0"/>
                      <w:marTop w:val="0"/>
                      <w:marBottom w:val="0"/>
                      <w:divBdr>
                        <w:top w:val="none" w:sz="0" w:space="0" w:color="auto"/>
                        <w:left w:val="none" w:sz="0" w:space="0" w:color="auto"/>
                        <w:bottom w:val="none" w:sz="0" w:space="0" w:color="auto"/>
                        <w:right w:val="none" w:sz="0" w:space="0" w:color="auto"/>
                      </w:divBdr>
                      <w:divsChild>
                        <w:div w:id="24268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178102">
      <w:bodyDiv w:val="1"/>
      <w:marLeft w:val="0"/>
      <w:marRight w:val="0"/>
      <w:marTop w:val="0"/>
      <w:marBottom w:val="0"/>
      <w:divBdr>
        <w:top w:val="none" w:sz="0" w:space="0" w:color="auto"/>
        <w:left w:val="none" w:sz="0" w:space="0" w:color="auto"/>
        <w:bottom w:val="none" w:sz="0" w:space="0" w:color="auto"/>
        <w:right w:val="none" w:sz="0" w:space="0" w:color="auto"/>
      </w:divBdr>
      <w:divsChild>
        <w:div w:id="1198393960">
          <w:marLeft w:val="0"/>
          <w:marRight w:val="0"/>
          <w:marTop w:val="0"/>
          <w:marBottom w:val="0"/>
          <w:divBdr>
            <w:top w:val="none" w:sz="0" w:space="0" w:color="auto"/>
            <w:left w:val="none" w:sz="0" w:space="0" w:color="auto"/>
            <w:bottom w:val="none" w:sz="0" w:space="0" w:color="auto"/>
            <w:right w:val="none" w:sz="0" w:space="0" w:color="auto"/>
          </w:divBdr>
          <w:divsChild>
            <w:div w:id="1284389867">
              <w:marLeft w:val="0"/>
              <w:marRight w:val="0"/>
              <w:marTop w:val="0"/>
              <w:marBottom w:val="0"/>
              <w:divBdr>
                <w:top w:val="none" w:sz="0" w:space="0" w:color="auto"/>
                <w:left w:val="none" w:sz="0" w:space="0" w:color="auto"/>
                <w:bottom w:val="none" w:sz="0" w:space="0" w:color="auto"/>
                <w:right w:val="none" w:sz="0" w:space="0" w:color="auto"/>
              </w:divBdr>
              <w:divsChild>
                <w:div w:id="734933074">
                  <w:marLeft w:val="0"/>
                  <w:marRight w:val="0"/>
                  <w:marTop w:val="0"/>
                  <w:marBottom w:val="0"/>
                  <w:divBdr>
                    <w:top w:val="none" w:sz="0" w:space="0" w:color="auto"/>
                    <w:left w:val="none" w:sz="0" w:space="0" w:color="auto"/>
                    <w:bottom w:val="none" w:sz="0" w:space="0" w:color="auto"/>
                    <w:right w:val="none" w:sz="0" w:space="0" w:color="auto"/>
                  </w:divBdr>
                </w:div>
                <w:div w:id="1447037640">
                  <w:marLeft w:val="0"/>
                  <w:marRight w:val="0"/>
                  <w:marTop w:val="0"/>
                  <w:marBottom w:val="0"/>
                  <w:divBdr>
                    <w:top w:val="none" w:sz="0" w:space="0" w:color="auto"/>
                    <w:left w:val="none" w:sz="0" w:space="0" w:color="auto"/>
                    <w:bottom w:val="none" w:sz="0" w:space="0" w:color="auto"/>
                    <w:right w:val="none" w:sz="0" w:space="0" w:color="auto"/>
                  </w:divBdr>
                  <w:divsChild>
                    <w:div w:id="1440488719">
                      <w:marLeft w:val="0"/>
                      <w:marRight w:val="0"/>
                      <w:marTop w:val="0"/>
                      <w:marBottom w:val="0"/>
                      <w:divBdr>
                        <w:top w:val="none" w:sz="0" w:space="0" w:color="auto"/>
                        <w:left w:val="none" w:sz="0" w:space="0" w:color="auto"/>
                        <w:bottom w:val="none" w:sz="0" w:space="0" w:color="auto"/>
                        <w:right w:val="none" w:sz="0" w:space="0" w:color="auto"/>
                      </w:divBdr>
                    </w:div>
                  </w:divsChild>
                </w:div>
                <w:div w:id="546717800">
                  <w:marLeft w:val="0"/>
                  <w:marRight w:val="0"/>
                  <w:marTop w:val="0"/>
                  <w:marBottom w:val="0"/>
                  <w:divBdr>
                    <w:top w:val="none" w:sz="0" w:space="0" w:color="auto"/>
                    <w:left w:val="none" w:sz="0" w:space="0" w:color="auto"/>
                    <w:bottom w:val="none" w:sz="0" w:space="0" w:color="auto"/>
                    <w:right w:val="none" w:sz="0" w:space="0" w:color="auto"/>
                  </w:divBdr>
                  <w:divsChild>
                    <w:div w:id="336425616">
                      <w:marLeft w:val="0"/>
                      <w:marRight w:val="0"/>
                      <w:marTop w:val="0"/>
                      <w:marBottom w:val="0"/>
                      <w:divBdr>
                        <w:top w:val="none" w:sz="0" w:space="0" w:color="auto"/>
                        <w:left w:val="none" w:sz="0" w:space="0" w:color="auto"/>
                        <w:bottom w:val="none" w:sz="0" w:space="0" w:color="auto"/>
                        <w:right w:val="none" w:sz="0" w:space="0" w:color="auto"/>
                      </w:divBdr>
                    </w:div>
                  </w:divsChild>
                </w:div>
                <w:div w:id="80759532">
                  <w:marLeft w:val="0"/>
                  <w:marRight w:val="0"/>
                  <w:marTop w:val="0"/>
                  <w:marBottom w:val="0"/>
                  <w:divBdr>
                    <w:top w:val="none" w:sz="0" w:space="0" w:color="auto"/>
                    <w:left w:val="none" w:sz="0" w:space="0" w:color="auto"/>
                    <w:bottom w:val="none" w:sz="0" w:space="0" w:color="auto"/>
                    <w:right w:val="none" w:sz="0" w:space="0" w:color="auto"/>
                  </w:divBdr>
                  <w:divsChild>
                    <w:div w:id="214029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fa.wikipedia.org/wiki/%D8%A8%D8%A7%D8%AF%D9%87%D8%A7%DB%8C_%D8%AE%D9%88%D8%B1%D8%B4%DB%8C%D8%AF%DB%8C" TargetMode="External"/><Relationship Id="rId21" Type="http://schemas.openxmlformats.org/officeDocument/2006/relationships/hyperlink" Target="http://fa.wikipedia.org/wiki/%DA%AF%D8%B1%D8%A7%D9%86%D8%B4" TargetMode="External"/><Relationship Id="rId42" Type="http://schemas.openxmlformats.org/officeDocument/2006/relationships/image" Target="media/image1.jpeg"/><Relationship Id="rId47" Type="http://schemas.openxmlformats.org/officeDocument/2006/relationships/hyperlink" Target="http://fa.wikipedia.org/wiki/%D9%81%D9%88%D8%A8%D9%88%D8%B3" TargetMode="External"/><Relationship Id="rId63" Type="http://schemas.openxmlformats.org/officeDocument/2006/relationships/hyperlink" Target="http://fa.wikipedia.org/w/index.php?title=%D8%B2%D9%86%DA%AF_%D8%A2%D9%87%D9%86&amp;action=edit&amp;redlink=1" TargetMode="External"/><Relationship Id="rId68" Type="http://schemas.openxmlformats.org/officeDocument/2006/relationships/hyperlink" Target="http://fa.wikipedia.org/wiki/%DA%A9%D9%84%D8%B1" TargetMode="External"/><Relationship Id="rId84" Type="http://schemas.openxmlformats.org/officeDocument/2006/relationships/hyperlink" Target="http://fa.wikipedia.org/wiki/%D8%A8%D9%87%D8%B1%D8%A7%D9%85_(%D8%B3%DB%8C%D8%A7%D8%B1%D9%87)" TargetMode="External"/><Relationship Id="rId89" Type="http://schemas.openxmlformats.org/officeDocument/2006/relationships/hyperlink" Target="http://fa.wikipedia.org/wiki/%D8%B3%DB%8C%D8%A7%D8%B1%D9%87" TargetMode="External"/><Relationship Id="rId112" Type="http://schemas.openxmlformats.org/officeDocument/2006/relationships/fontTable" Target="fontTable.xml"/><Relationship Id="rId16" Type="http://schemas.openxmlformats.org/officeDocument/2006/relationships/hyperlink" Target="http://fa.wikipedia.org/wiki/%D9%85%D8%A7%D9%87" TargetMode="External"/><Relationship Id="rId107" Type="http://schemas.openxmlformats.org/officeDocument/2006/relationships/hyperlink" Target="http://fa.wikipedia.org/w/index.php?title=%D8%A8%D9%87%D8%B1%D8%A7%D9%85_(%D8%B3%DB%8C%D8%A7%D8%B1%D9%87)&amp;action=edit&amp;section=7" TargetMode="External"/><Relationship Id="rId11" Type="http://schemas.openxmlformats.org/officeDocument/2006/relationships/hyperlink" Target="http://fa.wikipedia.org/wiki/%D8%AE%D9%88%D8%B1%D8%B4%DB%8C%D8%AF" TargetMode="External"/><Relationship Id="rId32" Type="http://schemas.openxmlformats.org/officeDocument/2006/relationships/hyperlink" Target="http://fa.wikipedia.org/wiki/%D9%87%D8%B1%D9%85%D8%B3" TargetMode="External"/><Relationship Id="rId37" Type="http://schemas.openxmlformats.org/officeDocument/2006/relationships/hyperlink" Target="http://fa.wikipedia.org/wiki/%D8%B2%D9%85%DB%8C%D9%86" TargetMode="External"/><Relationship Id="rId53" Type="http://schemas.openxmlformats.org/officeDocument/2006/relationships/hyperlink" Target="http://fa.wikipedia.org/wiki/%D8%B4%D8%B9%D8%A7%D8%B9" TargetMode="External"/><Relationship Id="rId58" Type="http://schemas.openxmlformats.org/officeDocument/2006/relationships/hyperlink" Target="http://fa.wikipedia.org/wiki/%D8%B9%D8%B7%D8%A7%D8%B1%D8%AF" TargetMode="External"/><Relationship Id="rId74" Type="http://schemas.openxmlformats.org/officeDocument/2006/relationships/hyperlink" Target="http://fa.wikipedia.org/wiki/%D9%86%DB%8C%D8%AA%D8%B1%D9%88%DA%98%D9%86" TargetMode="External"/><Relationship Id="rId79" Type="http://schemas.openxmlformats.org/officeDocument/2006/relationships/hyperlink" Target="http://fa.wikipedia.org/wiki/%D9%88%D9%86%D9%88%D8%B3" TargetMode="External"/><Relationship Id="rId102" Type="http://schemas.openxmlformats.org/officeDocument/2006/relationships/hyperlink" Target="http://fa.wikipedia.org/wiki/%D8%B4%DB%8C%D8%B1_(%D8%B5%D9%88%D8%B1%D8%AA_%D9%81%D9%84%DA%A9%DB%8C)" TargetMode="External"/><Relationship Id="rId5" Type="http://schemas.openxmlformats.org/officeDocument/2006/relationships/webSettings" Target="webSettings.xml"/><Relationship Id="rId90" Type="http://schemas.openxmlformats.org/officeDocument/2006/relationships/hyperlink" Target="http://fa.wikipedia.org/wiki/%D8%B2%D9%85%DB%8C%D9%86" TargetMode="External"/><Relationship Id="rId95" Type="http://schemas.openxmlformats.org/officeDocument/2006/relationships/hyperlink" Target="http://fa.wikipedia.org/wiki/%D8%B5%D9%88%D8%B1%D8%AA_%D9%81%D9%84%DA%A9%DB%8C" TargetMode="External"/><Relationship Id="rId22" Type="http://schemas.openxmlformats.org/officeDocument/2006/relationships/hyperlink" Target="http://fa.wikipedia.org/wiki/%D9%87%D9%84%DB%8C%D9%85" TargetMode="External"/><Relationship Id="rId27" Type="http://schemas.openxmlformats.org/officeDocument/2006/relationships/hyperlink" Target="http://fa.wikipedia.org/wiki/%D8%B2%D9%87%D8%B1%D9%87" TargetMode="External"/><Relationship Id="rId43" Type="http://schemas.openxmlformats.org/officeDocument/2006/relationships/hyperlink" Target="http://fa.wikipedia.org/wiki/%D8%B3%DB%8C%D8%A7%D8%B1%D9%87" TargetMode="External"/><Relationship Id="rId48" Type="http://schemas.openxmlformats.org/officeDocument/2006/relationships/hyperlink" Target="http://fa.wikipedia.org/wiki/%D8%AF%DB%8C%D9%85%D9%88%D8%B3" TargetMode="External"/><Relationship Id="rId64" Type="http://schemas.openxmlformats.org/officeDocument/2006/relationships/hyperlink" Target="http://fa.wikipedia.org/wiki/%DA%A9%D8%A7%D9%88%D8%B4%DA%AF%D8%B1_%D9%81%DB%8C%D9%86%DB%8C%DA%A9%D8%B3" TargetMode="External"/><Relationship Id="rId69" Type="http://schemas.openxmlformats.org/officeDocument/2006/relationships/hyperlink" Target="http://fa.wikipedia.org/wiki/%D9%85%D8%A7%D8%B1%DA%86%D9%88%D8%A8%D9%87" TargetMode="External"/><Relationship Id="rId113" Type="http://schemas.openxmlformats.org/officeDocument/2006/relationships/theme" Target="theme/theme1.xml"/><Relationship Id="rId80" Type="http://schemas.openxmlformats.org/officeDocument/2006/relationships/hyperlink" Target="http://fa.wikipedia.org/wiki/%D8%B2%D9%85%DB%8C%D9%86" TargetMode="External"/><Relationship Id="rId85" Type="http://schemas.openxmlformats.org/officeDocument/2006/relationships/hyperlink" Target="http://fa.wikipedia.org/w/index.php?title=%D8%A8%D9%87%D8%B1%D8%A7%D9%85_(%D8%B3%DB%8C%D8%A7%D8%B1%D9%87)&amp;action=edit&amp;section=6" TargetMode="External"/><Relationship Id="rId12" Type="http://schemas.openxmlformats.org/officeDocument/2006/relationships/hyperlink" Target="http://fa.wikipedia.org/wiki/%D8%B2%D9%85%DB%8C%D9%86" TargetMode="External"/><Relationship Id="rId17" Type="http://schemas.openxmlformats.org/officeDocument/2006/relationships/hyperlink" Target="http://fa.wikipedia.org/wiki/%D9%86%D8%A7%D9%87%DB%8C%D8%AF" TargetMode="External"/><Relationship Id="rId33" Type="http://schemas.openxmlformats.org/officeDocument/2006/relationships/hyperlink" Target="http://fa.wikipedia.org/wiki/%DB%8C%D9%88%D9%86%D8%A7%D9%86" TargetMode="External"/><Relationship Id="rId38" Type="http://schemas.openxmlformats.org/officeDocument/2006/relationships/hyperlink" Target="http://fa.wikipedia.org/w/index.php?title=%D8%B3%D8%AA%D8%A7%D8%B1%D9%87_%D8%B4%D9%86%D8%A7%D8%B3%D8%A7%D9%86&amp;action=edit&amp;redlink=1" TargetMode="External"/><Relationship Id="rId59" Type="http://schemas.openxmlformats.org/officeDocument/2006/relationships/hyperlink" Target="http://fa.wikipedia.org/wiki/%D9%86%DB%8C%D8%B1%D9%88%DB%8C_%DA%AF%D8%B1%D8%A7%D9%86%D8%B4" TargetMode="External"/><Relationship Id="rId103" Type="http://schemas.openxmlformats.org/officeDocument/2006/relationships/hyperlink" Target="http://fa.wikipedia.org/wiki/%D8%A8%D9%87%D9%85%D9%86" TargetMode="External"/><Relationship Id="rId108" Type="http://schemas.openxmlformats.org/officeDocument/2006/relationships/hyperlink" Target="http://fa.wikipedia.org/w/index.php?title=%D8%AA%DB%8C%D8%B1_(%D8%B3%DB%8C%D8%A7%D8%B1%D9%87)&amp;action=edit&amp;section=3" TargetMode="External"/><Relationship Id="rId54" Type="http://schemas.openxmlformats.org/officeDocument/2006/relationships/hyperlink" Target="http://fa.wikipedia.org/w/index.php?title=%DA%86%DA%AF%D8%A7%D9%84_%D8%AA%D8%B1&amp;action=edit&amp;redlink=1" TargetMode="External"/><Relationship Id="rId70" Type="http://schemas.openxmlformats.org/officeDocument/2006/relationships/hyperlink" Target="http://fa.wikipedia.org/wiki/PH" TargetMode="External"/><Relationship Id="rId75" Type="http://schemas.openxmlformats.org/officeDocument/2006/relationships/hyperlink" Target="http://fa.wikipedia.org/wiki/%D8%A7%DA%A9%D8%B3%DB%8C%DA%98%D9%86" TargetMode="External"/><Relationship Id="rId91" Type="http://schemas.openxmlformats.org/officeDocument/2006/relationships/hyperlink" Target="http://fa.wikipedia.org/wiki/%D8%A7%D9%88%D8%AC_%D9%88_%D8%AD%D8%B6%DB%8C%D8%B6" TargetMode="External"/><Relationship Id="rId96" Type="http://schemas.openxmlformats.org/officeDocument/2006/relationships/hyperlink" Target="http://fa.wikipedia.org/wiki/%D8%AF%D9%84%D9%88"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fa.wikipedia.org/wiki/%D8%B4%D9%87%D8%A7%D8%A8%E2%80%8C%D8%B3%D9%86%DA%AF" TargetMode="External"/><Relationship Id="rId23" Type="http://schemas.openxmlformats.org/officeDocument/2006/relationships/hyperlink" Target="http://fa.wikipedia.org/wiki/%D9%87%DB%8C%D8%AF%D8%B1%D9%88%DA%98%D9%86" TargetMode="External"/><Relationship Id="rId28" Type="http://schemas.openxmlformats.org/officeDocument/2006/relationships/hyperlink" Target="http://fa.wikipedia.org/w/index.php?title=%DA%AF%D8%B0%D8%B1&amp;action=edit&amp;redlink=1" TargetMode="External"/><Relationship Id="rId36" Type="http://schemas.openxmlformats.org/officeDocument/2006/relationships/hyperlink" Target="http://fa.wikipedia.org/wiki/%D8%AE%D9%88%D8%B1%D8%B4%DB%8C%D8%AF" TargetMode="External"/><Relationship Id="rId49" Type="http://schemas.openxmlformats.org/officeDocument/2006/relationships/hyperlink" Target="http://fa.wikipedia.org/w/index.php?title=%D9%82%D9%85%D8%B1%D9%87%D8%A7%DB%8C_%D8%B7%D8%A8%DB%8C%D8%B9%DB%8C&amp;action=edit&amp;redlink=1" TargetMode="External"/><Relationship Id="rId57" Type="http://schemas.openxmlformats.org/officeDocument/2006/relationships/hyperlink" Target="http://fa.wikipedia.org/wiki/%D9%85%D8%B3%D8%A7%D8%AD%D8%AA" TargetMode="External"/><Relationship Id="rId106" Type="http://schemas.openxmlformats.org/officeDocument/2006/relationships/hyperlink" Target="http://fa.wikipedia.org/wiki/%D8%A8%D9%87%D8%B1%D8%A7%D9%85_(%D8%B3%DB%8C%D8%A7%D8%B1%D9%87)" TargetMode="External"/><Relationship Id="rId10" Type="http://schemas.openxmlformats.org/officeDocument/2006/relationships/hyperlink" Target="http://fa.wikipedia.org/wiki/%DB%8C%D9%88%D9%86%D8%A7%D9%86" TargetMode="External"/><Relationship Id="rId31" Type="http://schemas.openxmlformats.org/officeDocument/2006/relationships/hyperlink" Target="http://fa.wikipedia.org/wiki/%D9%84%D8%A7%D8%AA%DB%8C%D9%86" TargetMode="External"/><Relationship Id="rId44" Type="http://schemas.openxmlformats.org/officeDocument/2006/relationships/hyperlink" Target="http://fa.wikipedia.org/wiki/%D8%B3%D8%A7%D9%85%D8%A7%D9%86%D9%87_%D8%AE%D9%88%D8%B1%D8%B4%DB%8C%D8%AF%DB%8C" TargetMode="External"/><Relationship Id="rId52" Type="http://schemas.openxmlformats.org/officeDocument/2006/relationships/hyperlink" Target="http://fa.wikipedia.org/wiki/%D8%AF%D9%87%D8%A7%D9%86%D9%87_%D8%A8%D8%B1%D8%AE%D9%88%D8%B1%D8%AF%DB%8C" TargetMode="External"/><Relationship Id="rId60" Type="http://schemas.openxmlformats.org/officeDocument/2006/relationships/hyperlink" Target="http://fa.wikipedia.org/w/index.php?title=%D9%85%D8%A7%D9%87_%D8%B2%D9%85%DB%8C%D9%86&amp;action=edit&amp;redlink=1" TargetMode="External"/><Relationship Id="rId65" Type="http://schemas.openxmlformats.org/officeDocument/2006/relationships/hyperlink" Target="http://fa.wikipedia.org/wiki/%D9%85%D9%86%DB%8C%D8%B2%DB%8C%D9%85" TargetMode="External"/><Relationship Id="rId73" Type="http://schemas.openxmlformats.org/officeDocument/2006/relationships/image" Target="media/image2.jpeg"/><Relationship Id="rId78" Type="http://schemas.openxmlformats.org/officeDocument/2006/relationships/hyperlink" Target="http://fa.wikipedia.org/wiki/%D8%B9%D8%B7%D8%A7%D8%B1%D8%AF" TargetMode="External"/><Relationship Id="rId81" Type="http://schemas.openxmlformats.org/officeDocument/2006/relationships/hyperlink" Target="http://fa.wikipedia.org/wiki/%D8%A8%D9%87%D8%B1%D8%A7%D9%85_(%D8%B3%DB%8C%D8%A7%D8%B1%D9%87)" TargetMode="External"/><Relationship Id="rId86" Type="http://schemas.openxmlformats.org/officeDocument/2006/relationships/hyperlink" Target="http://fa.wikipedia.org/wiki/%D8%B3%D8%A7%D9%84" TargetMode="External"/><Relationship Id="rId94" Type="http://schemas.openxmlformats.org/officeDocument/2006/relationships/hyperlink" Target="http://fa.wikipedia.org/wiki/%D9%81%D8%B6%D8%A7" TargetMode="External"/><Relationship Id="rId99" Type="http://schemas.openxmlformats.org/officeDocument/2006/relationships/hyperlink" Target="http://fa.wikipedia.org/wiki/%D8%B4%D9%87%D8%B1%DB%8C%D9%88%D8%B1" TargetMode="External"/><Relationship Id="rId101" Type="http://schemas.openxmlformats.org/officeDocument/2006/relationships/hyperlink" Target="http://fa.wikipedia.org/wiki/%D8%B9%D8%B1%D8%B6_%D8%AC%D8%BA%D8%B1%D8%A7%D9%81%DB%8C%D8%A7%DB%8C%DB%8C" TargetMode="External"/><Relationship Id="rId4" Type="http://schemas.openxmlformats.org/officeDocument/2006/relationships/settings" Target="settings.xml"/><Relationship Id="rId9" Type="http://schemas.openxmlformats.org/officeDocument/2006/relationships/hyperlink" Target="http://fa.wikipedia.org/wiki/%D8%AE%D9%88%D8%B1%D8%B4%DB%8C%D8%AF" TargetMode="External"/><Relationship Id="rId13" Type="http://schemas.openxmlformats.org/officeDocument/2006/relationships/hyperlink" Target="http://fa.wikipedia.org/wiki/%D8%AE%D9%88%D8%B1%D8%B4%DB%8C%D8%AF" TargetMode="External"/><Relationship Id="rId18" Type="http://schemas.openxmlformats.org/officeDocument/2006/relationships/hyperlink" Target="http://fa.wikipedia.org/wiki/%D9%85%D8%A7%D9%87" TargetMode="External"/><Relationship Id="rId39" Type="http://schemas.openxmlformats.org/officeDocument/2006/relationships/hyperlink" Target="http://fa.wikipedia.org/wiki/%D9%BE%D9%88%D8%B3%D8%AA%D9%87" TargetMode="External"/><Relationship Id="rId109" Type="http://schemas.openxmlformats.org/officeDocument/2006/relationships/hyperlink" Target="http://fa.wikipedia.org/wiki/%D9%88%DB%8C%DA%98%D9%87:%D9%85%D9%86%D8%A7%D8%A8%D8%B9_%DA%A9%D8%AA%D8%A7%D8%A8/9648861269" TargetMode="External"/><Relationship Id="rId34" Type="http://schemas.openxmlformats.org/officeDocument/2006/relationships/hyperlink" Target="http://fa.wikipedia.org/wiki/%D8%B1%D9%88%D9%85" TargetMode="External"/><Relationship Id="rId50" Type="http://schemas.openxmlformats.org/officeDocument/2006/relationships/hyperlink" Target="http://fa.wikipedia.org/wiki/%D8%B4%D9%87%D8%A7%D8%A8%E2%80%8C%D8%B3%D9%86%DA%AF" TargetMode="External"/><Relationship Id="rId55" Type="http://schemas.openxmlformats.org/officeDocument/2006/relationships/hyperlink" Target="http://fa.wikipedia.org/w/index.php?title=%D8%AD%D8%AC%D9%85%DB%8C&amp;action=edit&amp;redlink=1" TargetMode="External"/><Relationship Id="rId76" Type="http://schemas.openxmlformats.org/officeDocument/2006/relationships/hyperlink" Target="http://fa.wikipedia.org/wiki/%D9%BE%D8%B1%D9%88%D9%86%D8%AF%D9%87:Terrestrial_planet_size_comparisons.jpg" TargetMode="External"/><Relationship Id="rId97" Type="http://schemas.openxmlformats.org/officeDocument/2006/relationships/hyperlink" Target="http://fa.wikipedia.org/wiki/%D8%A8%D8%B2%D8%BA%D8%A7%D9%84%D9%87_(%D8%B5%D9%88%D8%B1%D8%AA_%D9%81%D9%84%DA%A9%DB%8C)" TargetMode="External"/><Relationship Id="rId104" Type="http://schemas.openxmlformats.org/officeDocument/2006/relationships/hyperlink" Target="http://fa.wikipedia.org/wiki/%D8%A7%D8%B3%D9%81%D9%86%D8%AF" TargetMode="External"/><Relationship Id="rId7" Type="http://schemas.openxmlformats.org/officeDocument/2006/relationships/endnotes" Target="endnotes.xml"/><Relationship Id="rId71" Type="http://schemas.openxmlformats.org/officeDocument/2006/relationships/hyperlink" Target="http://fa.wikipedia.org/w/index.php?title=%D9%86%D9%85%DA%A9_%D9%BE%D8%B1%DA%A9%D9%84%D8%B1%D8%A7%D8%AA&amp;action=edit&amp;redlink=1" TargetMode="External"/><Relationship Id="rId92" Type="http://schemas.openxmlformats.org/officeDocument/2006/relationships/hyperlink" Target="http://fa.wikipedia.org/wiki/%D8%AD%D8%B6%DB%8C%D8%B6" TargetMode="External"/><Relationship Id="rId2" Type="http://schemas.openxmlformats.org/officeDocument/2006/relationships/styles" Target="styles.xml"/><Relationship Id="rId29" Type="http://schemas.openxmlformats.org/officeDocument/2006/relationships/hyperlink" Target="http://fa.wikipedia.org/wiki/%D9%81%D8%A7%D8%B1%D8%B3%DB%8C" TargetMode="External"/><Relationship Id="rId24" Type="http://schemas.openxmlformats.org/officeDocument/2006/relationships/hyperlink" Target="http://fa.wikipedia.org/wiki/%D8%A7%DA%A9%D8%B3%DB%8C%DA%98%D9%86" TargetMode="External"/><Relationship Id="rId40" Type="http://schemas.openxmlformats.org/officeDocument/2006/relationships/hyperlink" Target="http://fa.wikipedia.org/wiki/%D8%A2%D9%87%D9%86" TargetMode="External"/><Relationship Id="rId45" Type="http://schemas.openxmlformats.org/officeDocument/2006/relationships/hyperlink" Target="http://fa.wikipedia.org/wiki/%D8%AC%D9%88" TargetMode="External"/><Relationship Id="rId66" Type="http://schemas.openxmlformats.org/officeDocument/2006/relationships/hyperlink" Target="http://fa.wikipedia.org/wiki/%D8%B3%D8%AF%DB%8C%D9%85" TargetMode="External"/><Relationship Id="rId87" Type="http://schemas.openxmlformats.org/officeDocument/2006/relationships/hyperlink" Target="http://fa.wikipedia.org/wiki/%D9%85%D9%82%D8%A7%D8%A8%D9%84%D9%87_%D8%B3%DB%8C%D8%A7%D8%B1%D9%87%E2%80%8C%D8%A7%DB%8C" TargetMode="External"/><Relationship Id="rId110" Type="http://schemas.openxmlformats.org/officeDocument/2006/relationships/hyperlink" Target="http://daneshnameh.roshd.ir" TargetMode="External"/><Relationship Id="rId61" Type="http://schemas.openxmlformats.org/officeDocument/2006/relationships/hyperlink" Target="http://fa.wikipedia.org/w/index.php?title=%D9%82%D8%B7%D8%B1%DB%8C&amp;action=edit&amp;redlink=1" TargetMode="External"/><Relationship Id="rId82" Type="http://schemas.openxmlformats.org/officeDocument/2006/relationships/hyperlink" Target="http://fa.wikipedia.org/w/index.php?title=%D8%A8%D9%87%D8%B1%D8%A7%D9%85_(%D8%B3%DB%8C%D8%A7%D8%B1%D9%87)&amp;action=edit&amp;section=4" TargetMode="External"/><Relationship Id="rId19" Type="http://schemas.openxmlformats.org/officeDocument/2006/relationships/hyperlink" Target="http://fa.wikipedia.org/wiki/%D9%87%D9%84%D8%A7%D9%84" TargetMode="External"/><Relationship Id="rId14" Type="http://schemas.openxmlformats.org/officeDocument/2006/relationships/hyperlink" Target="http://fa.wikipedia.org/w/index.php?title=%DA%AF%D8%B1%D8%AF%D8%B4_%D9%88%D8%B6%D8%B9%DB%8C&amp;action=edit&amp;redlink=1" TargetMode="External"/><Relationship Id="rId30" Type="http://schemas.openxmlformats.org/officeDocument/2006/relationships/hyperlink" Target="http://fa.wikipedia.org/wiki/%D8%B9%D8%B1%D8%A8%DB%8C" TargetMode="External"/><Relationship Id="rId35" Type="http://schemas.openxmlformats.org/officeDocument/2006/relationships/hyperlink" Target="http://fa.wikipedia.org/w/index.php?title=%D9%85%D8%A7%D8%B1%DB%8C%D9%86%D8%B1_%DB%B1%DB%B0&amp;action=edit&amp;redlink=1" TargetMode="External"/><Relationship Id="rId56" Type="http://schemas.openxmlformats.org/officeDocument/2006/relationships/hyperlink" Target="http://fa.wikipedia.org/w/index.php?title=%D8%AC%D8%B1%D9%85%DB%8C&amp;action=edit&amp;redlink=1" TargetMode="External"/><Relationship Id="rId77" Type="http://schemas.openxmlformats.org/officeDocument/2006/relationships/image" Target="media/image3.jpeg"/><Relationship Id="rId100" Type="http://schemas.openxmlformats.org/officeDocument/2006/relationships/hyperlink" Target="http://fa.wikipedia.org/w/index.php?title=%D8%A7%D8%B3%D8%AA%D9%88%D8%A7%DB%8C_%D8%B3%D9%85%D8%A7%D9%88%DB%8C&amp;action=edit&amp;redlink=1" TargetMode="External"/><Relationship Id="rId105" Type="http://schemas.openxmlformats.org/officeDocument/2006/relationships/hyperlink" Target="http://fa.wikipedia.org/wiki/%D9%86%DB%8C%D9%85%E2%80%8C%DA%A9%D8%B1%D9%87_%D8%B4%D9%85%D8%A7%D9%84%DB%8C" TargetMode="External"/><Relationship Id="rId8" Type="http://schemas.openxmlformats.org/officeDocument/2006/relationships/hyperlink" Target="http://fa.wikipedia.org/wiki/%D9%85%D9%86%D8%B8%D9%88%D9%85%D9%87_%D8%AE%D9%88%D8%B1%D8%B4%DB%8C%D8%AF%DB%8C" TargetMode="External"/><Relationship Id="rId51" Type="http://schemas.openxmlformats.org/officeDocument/2006/relationships/hyperlink" Target="http://fa.wikipedia.org/wiki/%DA%A9%D9%88%D9%87_%D8%A7%D9%84%D9%85%D9%BE%D9%88%D8%B3" TargetMode="External"/><Relationship Id="rId72" Type="http://schemas.openxmlformats.org/officeDocument/2006/relationships/hyperlink" Target="http://fa.wikipedia.org/wiki/%D9%BE%D8%B1%D9%88%D9%86%D8%AF%D9%87:Mars_rocks.jpg" TargetMode="External"/><Relationship Id="rId93" Type="http://schemas.openxmlformats.org/officeDocument/2006/relationships/hyperlink" Target="http://fa.wikipedia.org/wiki/%D9%85%D8%AF%D8%A7%D8%B1" TargetMode="External"/><Relationship Id="rId98" Type="http://schemas.openxmlformats.org/officeDocument/2006/relationships/hyperlink" Target="http://fa.wikipedia.org/wiki/%D8%A7%D9%85%D8%B1%D8%AF%D8%A7%D8%AF" TargetMode="External"/><Relationship Id="rId3" Type="http://schemas.microsoft.com/office/2007/relationships/stylesWithEffects" Target="stylesWithEffects.xml"/><Relationship Id="rId25" Type="http://schemas.openxmlformats.org/officeDocument/2006/relationships/hyperlink" Target="http://fa.wikipedia.org/wiki/%D8%B3%D8%AF%DB%8C%D9%85" TargetMode="External"/><Relationship Id="rId46" Type="http://schemas.openxmlformats.org/officeDocument/2006/relationships/hyperlink" Target="http://fa.wikipedia.org/wiki/%D8%B2%D9%85%DB%8C%D9%86" TargetMode="External"/><Relationship Id="rId67" Type="http://schemas.openxmlformats.org/officeDocument/2006/relationships/hyperlink" Target="http://fa.wikipedia.org/wiki/%D9%BE%D8%AA%D8%A7%D8%B3%DB%8C%D9%85" TargetMode="External"/><Relationship Id="rId20" Type="http://schemas.openxmlformats.org/officeDocument/2006/relationships/hyperlink" Target="http://fa.wikipedia.org/wiki/%D9%82%D9%85%D8%B1" TargetMode="External"/><Relationship Id="rId41" Type="http://schemas.openxmlformats.org/officeDocument/2006/relationships/hyperlink" Target="http://fa.wikipedia.org/wiki/%D9%BE%D8%B1%D9%88%D9%86%D8%AF%D9%87:Mars_Valles_Marineris.jpeg" TargetMode="External"/><Relationship Id="rId62" Type="http://schemas.openxmlformats.org/officeDocument/2006/relationships/hyperlink" Target="http://fa.wikipedia.org/w/index.php?title=%D8%A2%D9%87%D9%86(III)_%D8%A7%DA%A9%D8%B3%DB%8C%D8%AF&amp;action=edit&amp;redlink=1" TargetMode="External"/><Relationship Id="rId83" Type="http://schemas.openxmlformats.org/officeDocument/2006/relationships/hyperlink" Target="http://fa.wikipedia.org/w/index.php?title=%D8%A8%D9%87%D8%B1%D8%A7%D9%85_(%D8%B3%DB%8C%D8%A7%D8%B1%D9%87)&amp;action=edit&amp;section=5" TargetMode="External"/><Relationship Id="rId88" Type="http://schemas.openxmlformats.org/officeDocument/2006/relationships/hyperlink" Target="http://fa.wikipedia.org/wiki/%D8%A8%DB%8C%D8%B6%DB%8C" TargetMode="External"/><Relationship Id="rId1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2220</Words>
  <Characters>9117</Characters>
  <Application>Microsoft Office Word</Application>
  <DocSecurity>0</DocSecurity>
  <Lines>284</Lines>
  <Paragraphs>52</Paragraphs>
  <ScaleCrop>false</ScaleCrop>
  <HeadingPairs>
    <vt:vector size="2" baseType="variant">
      <vt:variant>
        <vt:lpstr>Title</vt:lpstr>
      </vt:variant>
      <vt:variant>
        <vt:i4>1</vt:i4>
      </vt:variant>
    </vt:vector>
  </HeadingPairs>
  <TitlesOfParts>
    <vt:vector size="1" baseType="lpstr">
      <vt:lpstr/>
    </vt:vector>
  </TitlesOfParts>
  <Company>hexa-software</Company>
  <LinksUpToDate>false</LinksUpToDate>
  <CharactersWithSpaces>11293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hexa-software</dc:creator>
  <cp:keywords/>
  <dc:description/>
  <cp:lastModifiedBy>Windows User</cp:lastModifiedBy>
  <cp:revision>5</cp:revision>
  <cp:lastPrinted>2010-12-08T08:29:00Z</cp:lastPrinted>
  <dcterms:created xsi:type="dcterms:W3CDTF">2010-12-08T08:22:00Z</dcterms:created>
  <dcterms:modified xsi:type="dcterms:W3CDTF">2018-05-26T14:28:00Z</dcterms:modified>
</cp:coreProperties>
</file>